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F" w:rsidRDefault="000C115F" w:rsidP="000C115F"/>
    <w:p w:rsidR="00744430" w:rsidRDefault="00744430" w:rsidP="00171AAE">
      <w:pPr>
        <w:pStyle w:val="a3"/>
        <w:jc w:val="center"/>
        <w:rPr>
          <w:rFonts w:eastAsia="Times New Roman"/>
          <w:b/>
          <w:bCs/>
        </w:rPr>
      </w:pPr>
      <w:r w:rsidRPr="00744430">
        <w:rPr>
          <w:rFonts w:eastAsia="Times New Roman"/>
          <w:b/>
          <w:bCs/>
        </w:rPr>
        <w:t xml:space="preserve"> Обзоры обращений граждан (физических лиц), поступивших в администрацию </w:t>
      </w:r>
      <w:r>
        <w:rPr>
          <w:rFonts w:eastAsia="Times New Roman"/>
          <w:b/>
          <w:bCs/>
        </w:rPr>
        <w:t>МО «</w:t>
      </w:r>
      <w:proofErr w:type="spellStart"/>
      <w:r>
        <w:rPr>
          <w:rFonts w:eastAsia="Times New Roman"/>
          <w:b/>
          <w:bCs/>
        </w:rPr>
        <w:t>Турочакское</w:t>
      </w:r>
      <w:proofErr w:type="spellEnd"/>
      <w:r>
        <w:rPr>
          <w:rFonts w:eastAsia="Times New Roman"/>
          <w:b/>
          <w:bCs/>
        </w:rPr>
        <w:t xml:space="preserve"> сельское поселение»</w:t>
      </w:r>
      <w:r w:rsidRPr="00744430">
        <w:rPr>
          <w:rFonts w:eastAsia="Times New Roman"/>
          <w:b/>
          <w:bCs/>
        </w:rPr>
        <w:t>, а также обобщенная информация о результатах рассмотрения этих обращений и принятых мерах</w:t>
      </w:r>
    </w:p>
    <w:p w:rsidR="00171AAE" w:rsidRPr="00744430" w:rsidRDefault="00171AAE" w:rsidP="00171AAE">
      <w:pPr>
        <w:pStyle w:val="a3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За </w:t>
      </w:r>
      <w:r w:rsidR="000406C1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квартал 202</w:t>
      </w:r>
      <w:r w:rsidR="007F2008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914"/>
        <w:gridCol w:w="1914"/>
        <w:gridCol w:w="3401"/>
      </w:tblGrid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744430" w:rsidRPr="00744430" w:rsidRDefault="00744430" w:rsidP="0074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(шт.)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сельскую администрацию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44430" w:rsidRPr="00744430" w:rsidRDefault="000406C1" w:rsidP="00040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4" w:type="dxa"/>
            <w:vAlign w:val="center"/>
          </w:tcPr>
          <w:p w:rsidR="00744430" w:rsidRPr="00744430" w:rsidRDefault="000406C1" w:rsidP="00040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17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меры согласно 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лномочиям в соответствии со ст. 14 и ст. 14.1 Ф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744430" w:rsidRPr="00744430" w:rsidTr="0074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890"/>
        <w:gridCol w:w="1902"/>
        <w:gridCol w:w="3437"/>
      </w:tblGrid>
      <w:tr w:rsidR="000023FC" w:rsidTr="00171AAE">
        <w:tc>
          <w:tcPr>
            <w:tcW w:w="567" w:type="dxa"/>
          </w:tcPr>
          <w:p w:rsidR="000023FC" w:rsidRDefault="000023FC" w:rsidP="000C115F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23FC" w:rsidRDefault="000023FC" w:rsidP="00171AAE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организаций (юр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лиц), общественных объединений, государственных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890" w:type="dxa"/>
            <w:vAlign w:val="center"/>
          </w:tcPr>
          <w:p w:rsidR="000023FC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02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37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023FC" w:rsidTr="00171AAE">
        <w:tc>
          <w:tcPr>
            <w:tcW w:w="567" w:type="dxa"/>
            <w:vAlign w:val="center"/>
          </w:tcPr>
          <w:p w:rsidR="000023FC" w:rsidRDefault="00171AAE" w:rsidP="00171AA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023FC" w:rsidRPr="00744430" w:rsidRDefault="000406C1" w:rsidP="00040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90" w:type="dxa"/>
            <w:vAlign w:val="center"/>
          </w:tcPr>
          <w:p w:rsidR="000023FC" w:rsidRPr="00010015" w:rsidRDefault="000406C1" w:rsidP="00040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bookmarkStart w:id="0" w:name="_GoBack"/>
            <w:bookmarkEnd w:id="0"/>
          </w:p>
        </w:tc>
        <w:tc>
          <w:tcPr>
            <w:tcW w:w="1902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37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744430" w:rsidRPr="00744430" w:rsidRDefault="00171AAE" w:rsidP="0017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Основная доля обращений приходится на вопросы, связанные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с присвоением адресов,  благоустройств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поселения,  выдачей архивных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текущих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, рассмотрением и утверждением уведомлений о планируемом строительстве (реконструкции </w:t>
      </w:r>
      <w:proofErr w:type="gramStart"/>
      <w:r w:rsidR="00141DC4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="00141DC4">
        <w:rPr>
          <w:rFonts w:ascii="Times New Roman" w:eastAsia="Times New Roman" w:hAnsi="Times New Roman" w:cs="Times New Roman"/>
          <w:sz w:val="24"/>
          <w:szCs w:val="24"/>
        </w:rPr>
        <w:t>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необходимости, с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пециалисты администрации выезжают по обращениям граждан на места для решения тех или иных вопросов.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Всем обратившимся гражданам даны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обоснованные  ответы</w:t>
      </w:r>
      <w:r w:rsidR="000100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по интересующим их вопросам.</w:t>
      </w:r>
    </w:p>
    <w:sectPr w:rsidR="00744430" w:rsidRPr="00744430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F"/>
    <w:rsid w:val="000023FC"/>
    <w:rsid w:val="00010015"/>
    <w:rsid w:val="000406C1"/>
    <w:rsid w:val="000C115F"/>
    <w:rsid w:val="00141DC4"/>
    <w:rsid w:val="00171AAE"/>
    <w:rsid w:val="003C572C"/>
    <w:rsid w:val="00744430"/>
    <w:rsid w:val="007F2008"/>
    <w:rsid w:val="00C57A97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4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User6</cp:lastModifiedBy>
  <cp:revision>2</cp:revision>
  <dcterms:created xsi:type="dcterms:W3CDTF">2022-07-25T04:43:00Z</dcterms:created>
  <dcterms:modified xsi:type="dcterms:W3CDTF">2022-07-25T04:43:00Z</dcterms:modified>
</cp:coreProperties>
</file>