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F5B56" w14:textId="77777777" w:rsidR="00BE1B9D" w:rsidRPr="00BE1B9D" w:rsidRDefault="00BE1B9D" w:rsidP="00BE1B9D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E1B9D">
        <w:rPr>
          <w:rFonts w:ascii="Times New Roman" w:hAnsi="Times New Roman" w:cs="Times New Roman"/>
          <w:bCs/>
          <w:sz w:val="26"/>
          <w:szCs w:val="26"/>
        </w:rPr>
        <w:t>Приложение № 2</w:t>
      </w:r>
    </w:p>
    <w:p w14:paraId="204FDCF1" w14:textId="77777777" w:rsidR="00BE1B9D" w:rsidRPr="00BE1B9D" w:rsidRDefault="00BE1B9D" w:rsidP="00BE1B9D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E1B9D">
        <w:rPr>
          <w:rFonts w:ascii="Times New Roman" w:hAnsi="Times New Roman" w:cs="Times New Roman"/>
          <w:bCs/>
          <w:sz w:val="26"/>
          <w:szCs w:val="26"/>
        </w:rPr>
        <w:t xml:space="preserve">к решению Совета депутатов </w:t>
      </w:r>
    </w:p>
    <w:p w14:paraId="32DBD634" w14:textId="2CD1A477" w:rsidR="00BE1B9D" w:rsidRPr="00BE1B9D" w:rsidRDefault="00BE1B9D" w:rsidP="00BE1B9D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E1B9D">
        <w:rPr>
          <w:rFonts w:ascii="Times New Roman" w:hAnsi="Times New Roman" w:cs="Times New Roman"/>
          <w:bCs/>
          <w:sz w:val="26"/>
          <w:szCs w:val="26"/>
        </w:rPr>
        <w:t xml:space="preserve">№ </w:t>
      </w:r>
    </w:p>
    <w:p w14:paraId="36B55BC3" w14:textId="77777777" w:rsidR="00BE1B9D" w:rsidRPr="00BE1B9D" w:rsidRDefault="00BE1B9D" w:rsidP="00BE1B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68E1DA1" w14:textId="77777777" w:rsidR="00BE1B9D" w:rsidRPr="00BE1B9D" w:rsidRDefault="00BE1B9D" w:rsidP="00BE1B9D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E1B9D">
        <w:rPr>
          <w:rFonts w:ascii="Times New Roman" w:hAnsi="Times New Roman" w:cs="Times New Roman"/>
          <w:bCs/>
          <w:sz w:val="26"/>
          <w:szCs w:val="26"/>
        </w:rPr>
        <w:t>РЕГЛАМЕНТ</w:t>
      </w:r>
    </w:p>
    <w:p w14:paraId="7513A8DD" w14:textId="77777777" w:rsidR="00C330DE" w:rsidRPr="00225E3D" w:rsidRDefault="00BE1B9D" w:rsidP="00C330DE">
      <w:pPr>
        <w:spacing w:after="100" w:afterAutospacing="1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E1B9D">
        <w:rPr>
          <w:rFonts w:ascii="Times New Roman" w:hAnsi="Times New Roman" w:cs="Times New Roman"/>
          <w:bCs/>
          <w:sz w:val="26"/>
          <w:szCs w:val="26"/>
        </w:rPr>
        <w:t xml:space="preserve">публичных слушаний </w:t>
      </w:r>
      <w:r w:rsidRPr="00BE1B9D">
        <w:rPr>
          <w:rFonts w:ascii="Times New Roman" w:hAnsi="Times New Roman" w:cs="Times New Roman"/>
          <w:sz w:val="26"/>
          <w:szCs w:val="26"/>
        </w:rPr>
        <w:t xml:space="preserve">по проекту решения Турочакского сельского Совета депутатов </w:t>
      </w:r>
      <w:r w:rsidR="00C1536D" w:rsidRPr="00C1536D">
        <w:rPr>
          <w:rFonts w:ascii="Times New Roman" w:hAnsi="Times New Roman" w:cs="Times New Roman"/>
          <w:sz w:val="26"/>
          <w:szCs w:val="26"/>
        </w:rPr>
        <w:t>«</w:t>
      </w:r>
      <w:r w:rsidR="00C330DE" w:rsidRPr="00225E3D">
        <w:rPr>
          <w:rFonts w:ascii="Times New Roman" w:hAnsi="Times New Roman" w:cs="Times New Roman"/>
          <w:sz w:val="28"/>
          <w:szCs w:val="28"/>
        </w:rPr>
        <w:t>О внесении изменений и дополнений в Устав Турочакского сельского поселения Турочакского района Республики Алтай»</w:t>
      </w:r>
    </w:p>
    <w:p w14:paraId="1994E920" w14:textId="77777777" w:rsidR="00BE1B9D" w:rsidRPr="00BE1B9D" w:rsidRDefault="00BE1B9D" w:rsidP="00BE1B9D">
      <w:pPr>
        <w:spacing w:after="0" w:line="240" w:lineRule="auto"/>
        <w:ind w:firstLine="900"/>
        <w:rPr>
          <w:rFonts w:ascii="Times New Roman" w:hAnsi="Times New Roman" w:cs="Times New Roman"/>
          <w:sz w:val="26"/>
          <w:szCs w:val="26"/>
        </w:rPr>
      </w:pPr>
    </w:p>
    <w:p w14:paraId="00C041B4" w14:textId="77777777" w:rsidR="00BE1B9D" w:rsidRPr="00BE1B9D" w:rsidRDefault="00BE1B9D" w:rsidP="00BE1B9D">
      <w:pPr>
        <w:tabs>
          <w:tab w:val="num" w:pos="12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1. Время проведения заседания</w:t>
      </w:r>
    </w:p>
    <w:p w14:paraId="6AA53808" w14:textId="4FA5105E" w:rsidR="00BE1B9D" w:rsidRPr="00BE1B9D" w:rsidRDefault="00BE1B9D" w:rsidP="00BE1B9D">
      <w:pPr>
        <w:tabs>
          <w:tab w:val="num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 xml:space="preserve">1.1. Публичные слушания проводятся </w:t>
      </w:r>
      <w:r w:rsidR="000328B6">
        <w:rPr>
          <w:rFonts w:ascii="Times New Roman" w:hAnsi="Times New Roman" w:cs="Times New Roman"/>
          <w:sz w:val="26"/>
          <w:szCs w:val="26"/>
        </w:rPr>
        <w:t>17 июля 2024</w:t>
      </w:r>
      <w:r w:rsidRPr="00D22C95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BE1B9D">
        <w:rPr>
          <w:rFonts w:ascii="Times New Roman" w:hAnsi="Times New Roman" w:cs="Times New Roman"/>
          <w:sz w:val="26"/>
          <w:szCs w:val="26"/>
        </w:rPr>
        <w:t xml:space="preserve"> с 10.00 часов до 11.00 часов в помещении в помещении сельской администрации Турочакского сельского поселения Турочакского района Республики Алтай по адресу: с.Турочак, ул.Тельмана, д.19, кабинет № 1.</w:t>
      </w:r>
    </w:p>
    <w:p w14:paraId="5F637A19" w14:textId="77777777" w:rsidR="00BE1B9D" w:rsidRPr="00BE1B9D" w:rsidRDefault="00BE1B9D" w:rsidP="00BE1B9D">
      <w:pPr>
        <w:spacing w:after="0" w:line="240" w:lineRule="auto"/>
        <w:ind w:firstLine="900"/>
        <w:rPr>
          <w:rFonts w:ascii="Times New Roman" w:hAnsi="Times New Roman" w:cs="Times New Roman"/>
          <w:sz w:val="26"/>
          <w:szCs w:val="26"/>
        </w:rPr>
      </w:pPr>
    </w:p>
    <w:p w14:paraId="06500BAB" w14:textId="77777777" w:rsidR="00BE1B9D" w:rsidRPr="00BE1B9D" w:rsidRDefault="00BE1B9D" w:rsidP="00BE1B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2. Порядок проведения публичных слушаний</w:t>
      </w:r>
    </w:p>
    <w:p w14:paraId="47DC58E4" w14:textId="77777777" w:rsidR="00BE1B9D" w:rsidRPr="00BE1B9D" w:rsidRDefault="00BE1B9D" w:rsidP="00BE1B9D">
      <w:pPr>
        <w:numPr>
          <w:ilvl w:val="1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 xml:space="preserve">Публичные слушания открывает председательствующий. </w:t>
      </w:r>
    </w:p>
    <w:p w14:paraId="6B4AFE63" w14:textId="77777777" w:rsidR="00BE1B9D" w:rsidRPr="00BE1B9D" w:rsidRDefault="00BE1B9D" w:rsidP="00BE1B9D">
      <w:pPr>
        <w:numPr>
          <w:ilvl w:val="1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После рассмотрения всех вопросов повестки дня председательствующий  объявляет о закрытии публичных слушаний.</w:t>
      </w:r>
    </w:p>
    <w:p w14:paraId="370E1AD2" w14:textId="77777777" w:rsidR="00BE1B9D" w:rsidRPr="00BE1B9D" w:rsidRDefault="00BE1B9D" w:rsidP="00BE1B9D">
      <w:pPr>
        <w:numPr>
          <w:ilvl w:val="1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Для ведения протокола, регистрации участников определяется секретарь публичных слушаний.</w:t>
      </w:r>
    </w:p>
    <w:p w14:paraId="3327B1B2" w14:textId="77777777" w:rsidR="00BE1B9D" w:rsidRPr="00BE1B9D" w:rsidRDefault="00BE1B9D" w:rsidP="00BE1B9D">
      <w:pPr>
        <w:tabs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4D8D77A" w14:textId="77777777" w:rsidR="00BE1B9D" w:rsidRPr="00BE1B9D" w:rsidRDefault="00BE1B9D" w:rsidP="00BE1B9D">
      <w:pPr>
        <w:tabs>
          <w:tab w:val="num" w:pos="0"/>
        </w:tabs>
        <w:spacing w:after="0" w:line="240" w:lineRule="auto"/>
        <w:ind w:firstLine="66"/>
        <w:jc w:val="center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3. Протокол публичных слушаний</w:t>
      </w:r>
    </w:p>
    <w:p w14:paraId="5DCF26AE" w14:textId="77777777" w:rsidR="00BE1B9D" w:rsidRPr="00BE1B9D" w:rsidRDefault="00BE1B9D" w:rsidP="00BE1B9D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3.1.  На публичных слушаниях ведется протокол.</w:t>
      </w:r>
    </w:p>
    <w:p w14:paraId="6F0BC65D" w14:textId="77777777" w:rsidR="00BE1B9D" w:rsidRPr="00BE1B9D" w:rsidRDefault="00BE1B9D" w:rsidP="00BE1B9D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3.2.  Протокол должен содержать:</w:t>
      </w:r>
    </w:p>
    <w:p w14:paraId="31C5BFDE" w14:textId="77777777" w:rsidR="00BE1B9D" w:rsidRPr="00BE1B9D" w:rsidRDefault="00BE1B9D" w:rsidP="00BE1B9D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-дату проведения публичных слушаний;</w:t>
      </w:r>
    </w:p>
    <w:p w14:paraId="0A5E78A6" w14:textId="77777777" w:rsidR="00BE1B9D" w:rsidRPr="00BE1B9D" w:rsidRDefault="00BE1B9D" w:rsidP="00BE1B9D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-ФИО председательствующего, секретаря публичных слушаний;</w:t>
      </w:r>
    </w:p>
    <w:p w14:paraId="65473957" w14:textId="77777777" w:rsidR="00BE1B9D" w:rsidRPr="00BE1B9D" w:rsidRDefault="00BE1B9D" w:rsidP="00BE1B9D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-повестку дня;</w:t>
      </w:r>
    </w:p>
    <w:p w14:paraId="786FB1EB" w14:textId="77777777" w:rsidR="00BE1B9D" w:rsidRPr="00BE1B9D" w:rsidRDefault="00BE1B9D" w:rsidP="00BE1B9D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-информацию по существу рассматриваемых вопросов;</w:t>
      </w:r>
    </w:p>
    <w:p w14:paraId="7009731D" w14:textId="77777777" w:rsidR="00BE1B9D" w:rsidRPr="00BE1B9D" w:rsidRDefault="00BE1B9D" w:rsidP="00BE1B9D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-замечания и предложения участников публичных слушаний;</w:t>
      </w:r>
    </w:p>
    <w:p w14:paraId="35920B5C" w14:textId="77777777" w:rsidR="00BE1B9D" w:rsidRPr="00BE1B9D" w:rsidRDefault="00BE1B9D" w:rsidP="00BE1B9D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-рекомендации публичных слушаний.</w:t>
      </w:r>
    </w:p>
    <w:p w14:paraId="3ECA8A95" w14:textId="77777777" w:rsidR="00BE1B9D" w:rsidRPr="00BE1B9D" w:rsidRDefault="00BE1B9D" w:rsidP="00BE1B9D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3.3. Протокол подписывается председательствующим и секретарем публичных слушаний.</w:t>
      </w:r>
    </w:p>
    <w:p w14:paraId="7B335EE0" w14:textId="77777777" w:rsidR="00BE1B9D" w:rsidRPr="00BE1B9D" w:rsidRDefault="00BE1B9D" w:rsidP="00BE1B9D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3.4. К протоколу прилагается список зарегистрированных участников публичных слушаний.</w:t>
      </w:r>
    </w:p>
    <w:p w14:paraId="7CCBB507" w14:textId="77777777" w:rsidR="00BE1B9D" w:rsidRPr="00BE1B9D" w:rsidRDefault="00BE1B9D" w:rsidP="00BE1B9D">
      <w:pPr>
        <w:tabs>
          <w:tab w:val="num" w:pos="1260"/>
        </w:tabs>
        <w:spacing w:after="0" w:line="240" w:lineRule="auto"/>
        <w:ind w:hanging="360"/>
        <w:rPr>
          <w:rFonts w:ascii="Times New Roman" w:hAnsi="Times New Roman" w:cs="Times New Roman"/>
          <w:sz w:val="26"/>
          <w:szCs w:val="26"/>
        </w:rPr>
      </w:pPr>
    </w:p>
    <w:p w14:paraId="2DECBEE9" w14:textId="77777777" w:rsidR="00BE1B9D" w:rsidRPr="00BE1B9D" w:rsidRDefault="00BE1B9D" w:rsidP="00BE1B9D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4.  Порядок рассмотрения вопросов на публичных слушаниях</w:t>
      </w:r>
    </w:p>
    <w:p w14:paraId="6E64C3BD" w14:textId="77777777" w:rsidR="00BE1B9D" w:rsidRPr="00BE1B9D" w:rsidRDefault="00BE1B9D" w:rsidP="00BE1B9D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4.1. Рассмотрение вопроса повестки дня  начинается с доклада продолжительностью  не более  30 минут. Если  по данному вопросу есть выступающие, то  каждому из них предоставляется до 5 минут.</w:t>
      </w:r>
    </w:p>
    <w:p w14:paraId="2AB6145C" w14:textId="77777777" w:rsidR="00BE1B9D" w:rsidRPr="00BE1B9D" w:rsidRDefault="00BE1B9D" w:rsidP="00BE1B9D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4.2. По просьбе  докладчика или выступающего время выступления может быть  увеличено на время до 10 минут, но при отсутствии  возражения  председательствующего и присутствующих.</w:t>
      </w:r>
    </w:p>
    <w:p w14:paraId="2637DA13" w14:textId="77777777" w:rsidR="00BE1B9D" w:rsidRPr="00BE1B9D" w:rsidRDefault="00BE1B9D" w:rsidP="00BE1B9D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4.3. По истечении установленного времени  председательствующий  предупреждает  об этом докладчика или выступающего, а затем при повторном предупреждении вправе прервать его выступление.</w:t>
      </w:r>
    </w:p>
    <w:p w14:paraId="47B5DDC6" w14:textId="77777777" w:rsidR="00BE1B9D" w:rsidRPr="00BE1B9D" w:rsidRDefault="00BE1B9D" w:rsidP="00BE1B9D">
      <w:pPr>
        <w:tabs>
          <w:tab w:val="num" w:pos="1260"/>
        </w:tabs>
        <w:spacing w:after="0" w:line="240" w:lineRule="auto"/>
        <w:ind w:hanging="360"/>
        <w:rPr>
          <w:rFonts w:ascii="Times New Roman" w:hAnsi="Times New Roman" w:cs="Times New Roman"/>
          <w:sz w:val="26"/>
          <w:szCs w:val="26"/>
        </w:rPr>
      </w:pPr>
    </w:p>
    <w:p w14:paraId="2709CAB9" w14:textId="77777777" w:rsidR="00BE1B9D" w:rsidRPr="00BE1B9D" w:rsidRDefault="00BE1B9D" w:rsidP="00BE1B9D">
      <w:pPr>
        <w:tabs>
          <w:tab w:val="num" w:pos="1260"/>
        </w:tabs>
        <w:spacing w:after="0" w:line="240" w:lineRule="auto"/>
        <w:ind w:hanging="360"/>
        <w:jc w:val="center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lastRenderedPageBreak/>
        <w:t>5. Права и обязанности</w:t>
      </w:r>
    </w:p>
    <w:p w14:paraId="3DB2F439" w14:textId="77777777" w:rsidR="00BE1B9D" w:rsidRPr="00BE1B9D" w:rsidRDefault="00BE1B9D" w:rsidP="00BE1B9D">
      <w:pPr>
        <w:tabs>
          <w:tab w:val="num" w:pos="1260"/>
        </w:tabs>
        <w:spacing w:after="0" w:line="240" w:lineRule="auto"/>
        <w:ind w:hanging="360"/>
        <w:jc w:val="center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председательствующего на публичных слушаниях</w:t>
      </w:r>
    </w:p>
    <w:p w14:paraId="15500075" w14:textId="77777777" w:rsidR="00BE1B9D" w:rsidRPr="00BE1B9D" w:rsidRDefault="00BE1B9D" w:rsidP="00BE1B9D">
      <w:pPr>
        <w:tabs>
          <w:tab w:val="num" w:pos="1260"/>
        </w:tabs>
        <w:spacing w:after="0" w:line="240" w:lineRule="auto"/>
        <w:ind w:hanging="360"/>
        <w:rPr>
          <w:rFonts w:ascii="Times New Roman" w:hAnsi="Times New Roman" w:cs="Times New Roman"/>
          <w:sz w:val="26"/>
          <w:szCs w:val="26"/>
        </w:rPr>
      </w:pPr>
    </w:p>
    <w:p w14:paraId="392E4280" w14:textId="77777777" w:rsidR="00BE1B9D" w:rsidRPr="00BE1B9D" w:rsidRDefault="00BE1B9D" w:rsidP="00C1536D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Председательствующий имеет право:</w:t>
      </w:r>
    </w:p>
    <w:p w14:paraId="3EB9F29B" w14:textId="77777777" w:rsidR="00BE1B9D" w:rsidRPr="00BE1B9D" w:rsidRDefault="00BE1B9D" w:rsidP="00BE1B9D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-приостанавливать выступления, не относящиеся  к обсуждаемому вопросу и не предусмотренные повесткой дня;</w:t>
      </w:r>
    </w:p>
    <w:p w14:paraId="7E9CF06F" w14:textId="77777777" w:rsidR="00BE1B9D" w:rsidRPr="00BE1B9D" w:rsidRDefault="00BE1B9D" w:rsidP="00BE1B9D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-призывать присутствующих на публичных слушаниях к соблюдению порядка;</w:t>
      </w:r>
    </w:p>
    <w:p w14:paraId="65C0C124" w14:textId="77777777" w:rsidR="00BE1B9D" w:rsidRPr="00BE1B9D" w:rsidRDefault="00BE1B9D" w:rsidP="00BE1B9D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-объявлять перерыв;</w:t>
      </w:r>
    </w:p>
    <w:p w14:paraId="2EBE74CB" w14:textId="77777777" w:rsidR="00BE1B9D" w:rsidRPr="00BE1B9D" w:rsidRDefault="00BE1B9D" w:rsidP="00BE1B9D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-лишать докладчика или выступающего слова, если они нарушают данный Регламент, выступает не по повестке дня, использует оскорбительные выражения.</w:t>
      </w:r>
    </w:p>
    <w:p w14:paraId="5B936D1B" w14:textId="77777777" w:rsidR="00BE1B9D" w:rsidRPr="00BE1B9D" w:rsidRDefault="00BE1B9D" w:rsidP="00BE1B9D">
      <w:pPr>
        <w:numPr>
          <w:ilvl w:val="1"/>
          <w:numId w:val="2"/>
        </w:numPr>
        <w:tabs>
          <w:tab w:val="num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Председательствующий  обязан:</w:t>
      </w:r>
    </w:p>
    <w:p w14:paraId="41CD8B16" w14:textId="77777777" w:rsidR="00BE1B9D" w:rsidRPr="00BE1B9D" w:rsidRDefault="00BE1B9D" w:rsidP="00BE1B9D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-соблюдать  настоящий Регламент;</w:t>
      </w:r>
    </w:p>
    <w:p w14:paraId="055DA283" w14:textId="77777777" w:rsidR="00BE1B9D" w:rsidRPr="00BE1B9D" w:rsidRDefault="00BE1B9D" w:rsidP="00BE1B9D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-придерживаться повестки дня;</w:t>
      </w:r>
    </w:p>
    <w:p w14:paraId="7430350F" w14:textId="77777777" w:rsidR="00BE1B9D" w:rsidRPr="00BE1B9D" w:rsidRDefault="00BE1B9D" w:rsidP="00BE1B9D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-обеспечивать соблюдение прав  присутствующих на публичных слушаниях;</w:t>
      </w:r>
    </w:p>
    <w:p w14:paraId="78706680" w14:textId="77777777" w:rsidR="00BE1B9D" w:rsidRPr="00BE1B9D" w:rsidRDefault="00BE1B9D" w:rsidP="00BE1B9D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-обеспечивать порядок в зале проведения публичных слушаний;</w:t>
      </w:r>
    </w:p>
    <w:p w14:paraId="0B1925A1" w14:textId="77777777" w:rsidR="00BE1B9D" w:rsidRPr="00BE1B9D" w:rsidRDefault="00BE1B9D" w:rsidP="00BE1B9D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-осуществлять контроль за соблюдением  темы  заслушиваемых вопросов;</w:t>
      </w:r>
    </w:p>
    <w:p w14:paraId="5EC53EF8" w14:textId="77777777" w:rsidR="00BE1B9D" w:rsidRPr="00BE1B9D" w:rsidRDefault="00BE1B9D" w:rsidP="00BE1B9D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-проявлять  уважительное отношение к  участникам публичных слушаний;</w:t>
      </w:r>
    </w:p>
    <w:p w14:paraId="500D93BF" w14:textId="77777777" w:rsidR="00BE1B9D" w:rsidRPr="00BE1B9D" w:rsidRDefault="00BE1B9D" w:rsidP="00BE1B9D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-не комментировать выступления;</w:t>
      </w:r>
    </w:p>
    <w:p w14:paraId="33E9F68E" w14:textId="77777777" w:rsidR="00BE1B9D" w:rsidRPr="00BE1B9D" w:rsidRDefault="00BE1B9D" w:rsidP="00BE1B9D">
      <w:pPr>
        <w:tabs>
          <w:tab w:val="num" w:pos="142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-подписывать протокол и рекомендации публичных слушаний.</w:t>
      </w:r>
    </w:p>
    <w:p w14:paraId="31A47C34" w14:textId="77777777" w:rsidR="00BE1B9D" w:rsidRPr="00BE1B9D" w:rsidRDefault="00BE1B9D" w:rsidP="00BE1B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E3DAFD5" w14:textId="77777777" w:rsidR="00BE1B9D" w:rsidRPr="00BE1B9D" w:rsidRDefault="00BE1B9D" w:rsidP="00BE1B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>6. Итоговые рекомендации публичных слушаний</w:t>
      </w:r>
    </w:p>
    <w:p w14:paraId="6F8F4928" w14:textId="77777777" w:rsidR="00BE1B9D" w:rsidRPr="00BE1B9D" w:rsidRDefault="00BE1B9D" w:rsidP="00BE1B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6F66802" w14:textId="77777777" w:rsidR="00BE1B9D" w:rsidRPr="00BE1B9D" w:rsidRDefault="00BE1B9D" w:rsidP="00BE1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1B9D">
        <w:rPr>
          <w:rFonts w:ascii="Times New Roman" w:hAnsi="Times New Roman" w:cs="Times New Roman"/>
          <w:sz w:val="26"/>
          <w:szCs w:val="26"/>
        </w:rPr>
        <w:t xml:space="preserve">По результатам публичных слушаний принимается итоговый документ – рекомендации публичных слушаний, который подписывается  председательствующим и секретарем публичных слушаний. </w:t>
      </w:r>
    </w:p>
    <w:p w14:paraId="160104E6" w14:textId="77777777" w:rsidR="00BE1B9D" w:rsidRPr="00BE1B9D" w:rsidRDefault="00BE1B9D" w:rsidP="00BE1B9D">
      <w:pPr>
        <w:tabs>
          <w:tab w:val="num" w:pos="1260"/>
        </w:tabs>
        <w:spacing w:after="0" w:line="240" w:lineRule="auto"/>
        <w:ind w:hanging="360"/>
        <w:rPr>
          <w:rFonts w:ascii="Times New Roman" w:hAnsi="Times New Roman" w:cs="Times New Roman"/>
          <w:sz w:val="26"/>
          <w:szCs w:val="26"/>
        </w:rPr>
      </w:pPr>
    </w:p>
    <w:p w14:paraId="40259BCF" w14:textId="77777777" w:rsidR="00BE1B9D" w:rsidRPr="00BE1B9D" w:rsidRDefault="00BE1B9D" w:rsidP="00BE1B9D">
      <w:pPr>
        <w:tabs>
          <w:tab w:val="num" w:pos="1260"/>
        </w:tabs>
        <w:spacing w:after="0" w:line="240" w:lineRule="auto"/>
        <w:ind w:hanging="360"/>
        <w:rPr>
          <w:rFonts w:ascii="Times New Roman" w:hAnsi="Times New Roman" w:cs="Times New Roman"/>
          <w:sz w:val="26"/>
          <w:szCs w:val="26"/>
        </w:rPr>
      </w:pPr>
    </w:p>
    <w:p w14:paraId="7DD72D23" w14:textId="77777777" w:rsidR="00125494" w:rsidRPr="00BE1B9D" w:rsidRDefault="00125494" w:rsidP="00BE1B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125494" w:rsidRPr="00BE1B9D" w:rsidSect="003F6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A3E3C"/>
    <w:multiLevelType w:val="multilevel"/>
    <w:tmpl w:val="193A0DDA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2670"/>
        </w:tabs>
        <w:ind w:left="2670" w:hanging="720"/>
      </w:pPr>
    </w:lvl>
    <w:lvl w:ilvl="3">
      <w:start w:val="1"/>
      <w:numFmt w:val="decimal"/>
      <w:lvlText w:val="%1.%2.%3.%4."/>
      <w:lvlJc w:val="left"/>
      <w:pPr>
        <w:tabs>
          <w:tab w:val="num" w:pos="4005"/>
        </w:tabs>
        <w:ind w:left="4005" w:hanging="1080"/>
      </w:pPr>
    </w:lvl>
    <w:lvl w:ilvl="4">
      <w:start w:val="1"/>
      <w:numFmt w:val="decimal"/>
      <w:lvlText w:val="%1.%2.%3.%4.%5."/>
      <w:lvlJc w:val="left"/>
      <w:pPr>
        <w:tabs>
          <w:tab w:val="num" w:pos="4980"/>
        </w:tabs>
        <w:ind w:left="4980" w:hanging="1080"/>
      </w:pPr>
    </w:lvl>
    <w:lvl w:ilvl="5">
      <w:start w:val="1"/>
      <w:numFmt w:val="decimal"/>
      <w:lvlText w:val="%1.%2.%3.%4.%5.%6."/>
      <w:lvlJc w:val="left"/>
      <w:pPr>
        <w:tabs>
          <w:tab w:val="num" w:pos="6315"/>
        </w:tabs>
        <w:ind w:left="63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7650"/>
        </w:tabs>
        <w:ind w:left="765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8625"/>
        </w:tabs>
        <w:ind w:left="862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9960"/>
        </w:tabs>
        <w:ind w:left="9960" w:hanging="2160"/>
      </w:pPr>
    </w:lvl>
  </w:abstractNum>
  <w:abstractNum w:abstractNumId="1" w15:restartNumberingAfterBreak="0">
    <w:nsid w:val="61B240F6"/>
    <w:multiLevelType w:val="multilevel"/>
    <w:tmpl w:val="CB5C357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1B9D"/>
    <w:rsid w:val="000328B6"/>
    <w:rsid w:val="00125494"/>
    <w:rsid w:val="001C4A65"/>
    <w:rsid w:val="001C4F34"/>
    <w:rsid w:val="00225E3D"/>
    <w:rsid w:val="0024207C"/>
    <w:rsid w:val="002861F3"/>
    <w:rsid w:val="003F6139"/>
    <w:rsid w:val="004F7222"/>
    <w:rsid w:val="00501477"/>
    <w:rsid w:val="00545F2B"/>
    <w:rsid w:val="006A7998"/>
    <w:rsid w:val="00797276"/>
    <w:rsid w:val="007D7E21"/>
    <w:rsid w:val="007F2601"/>
    <w:rsid w:val="00867AFF"/>
    <w:rsid w:val="00AF4F30"/>
    <w:rsid w:val="00B13486"/>
    <w:rsid w:val="00B82102"/>
    <w:rsid w:val="00BE1B9D"/>
    <w:rsid w:val="00C1536D"/>
    <w:rsid w:val="00C330DE"/>
    <w:rsid w:val="00C5476F"/>
    <w:rsid w:val="00D02F9A"/>
    <w:rsid w:val="00D22C95"/>
    <w:rsid w:val="00EE1645"/>
    <w:rsid w:val="00EE281E"/>
    <w:rsid w:val="00F1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E1E30"/>
  <w15:docId w15:val="{DDE4E10D-BB81-491B-B0A1-66A035BF4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7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461</Words>
  <Characters>2630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TurochakSP03</cp:lastModifiedBy>
  <cp:revision>15</cp:revision>
  <cp:lastPrinted>2019-11-14T07:52:00Z</cp:lastPrinted>
  <dcterms:created xsi:type="dcterms:W3CDTF">2018-01-29T04:30:00Z</dcterms:created>
  <dcterms:modified xsi:type="dcterms:W3CDTF">2024-06-13T02:07:00Z</dcterms:modified>
</cp:coreProperties>
</file>