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6F" w:rsidRPr="008B4F6F" w:rsidRDefault="008B4F6F" w:rsidP="008B4F6F">
      <w:pPr>
        <w:pStyle w:val="a3"/>
        <w:jc w:val="center"/>
        <w:rPr>
          <w:sz w:val="28"/>
          <w:szCs w:val="28"/>
        </w:rPr>
      </w:pPr>
      <w:r w:rsidRPr="008B4F6F">
        <w:rPr>
          <w:b/>
          <w:bCs/>
          <w:sz w:val="28"/>
          <w:szCs w:val="28"/>
        </w:rPr>
        <w:t>Выполнение мер безопасности при очистке крыш от снега и наледи.</w:t>
      </w:r>
    </w:p>
    <w:p w:rsidR="008B4F6F" w:rsidRDefault="008B4F6F" w:rsidP="008B4F6F">
      <w:pPr>
        <w:pStyle w:val="a3"/>
        <w:jc w:val="both"/>
      </w:pPr>
    </w:p>
    <w:p w:rsidR="008B4F6F" w:rsidRDefault="008B4F6F" w:rsidP="008B4F6F">
      <w:pPr>
        <w:pStyle w:val="a3"/>
        <w:jc w:val="both"/>
      </w:pPr>
      <w:r>
        <w:t xml:space="preserve">Неблагоприятные </w:t>
      </w:r>
      <w:r>
        <w:rPr>
          <w:b/>
          <w:bCs/>
        </w:rPr>
        <w:t>погодные условия</w:t>
      </w:r>
      <w:r>
        <w:t xml:space="preserve">, которые буквально на днях наблюдались во многих регионах страны и сопровождались выпадением обильных снежных осадков, метелями и заносами на дорогах </w:t>
      </w:r>
      <w:r>
        <w:rPr>
          <w:b/>
          <w:bCs/>
        </w:rPr>
        <w:t>увеличили риски работы по очистке снега на крышах</w:t>
      </w:r>
      <w:r>
        <w:t xml:space="preserve"> зданий. </w:t>
      </w:r>
    </w:p>
    <w:p w:rsidR="008B4F6F" w:rsidRDefault="008B4F6F" w:rsidP="008B4F6F">
      <w:pPr>
        <w:pStyle w:val="a3"/>
        <w:jc w:val="both"/>
      </w:pPr>
      <w:r>
        <w:t xml:space="preserve">Работодателям о необходимости максимального усиления мер безопасности при выполнении соответствующих работ своими сотрудниками. </w:t>
      </w:r>
      <w:r>
        <w:rPr>
          <w:b/>
          <w:bCs/>
        </w:rPr>
        <w:t>Перед началом проведения работ требуется оценить риски самопроизвольного схода накопившихся снежных масс, возможности образования завалов, а также риски падения сотрудников и получения ими травм.</w:t>
      </w:r>
      <w:r>
        <w:t xml:space="preserve"> Оценив существующие риски, необходимо принять действенные меры по их сокращению. </w:t>
      </w:r>
    </w:p>
    <w:p w:rsidR="008B4F6F" w:rsidRDefault="008B4F6F" w:rsidP="008B4F6F">
      <w:pPr>
        <w:pStyle w:val="a3"/>
        <w:jc w:val="both"/>
      </w:pPr>
      <w:proofErr w:type="gramStart"/>
      <w:r>
        <w:t xml:space="preserve">Перечень организационно-технических мероприятий, направленных на сокращение рисков содержатся в «Правилах по ОТ при работе на высоте», которые утверждены приказом Минтруда РФ от 16 ноября 2020 года №782н, «Правилах по ОТ в жилищно-коммунальном хозяйстве», утвержденных приказом Минтруда РФ от 29 октября 2020 года №758н и иных нормативно-правовых актах по охране труда. </w:t>
      </w:r>
      <w:proofErr w:type="gramEnd"/>
    </w:p>
    <w:p w:rsidR="008B4F6F" w:rsidRDefault="008B4F6F" w:rsidP="008B4F6F">
      <w:pPr>
        <w:pStyle w:val="a3"/>
        <w:jc w:val="both"/>
      </w:pPr>
      <w:r>
        <w:t xml:space="preserve">Работы по очистке снега на крыше могут выполнять сотрудники, которые прошли необходимое обучение, прослушали инструктаж по ОТ для конкретного вида работ, при работе на высоте, а также прошли стажировку на рабочем месте и успешно завершили проверку знаний требований </w:t>
      </w:r>
      <w:proofErr w:type="gramStart"/>
      <w:r>
        <w:t>ОТ</w:t>
      </w:r>
      <w:proofErr w:type="gramEnd"/>
      <w:r>
        <w:t xml:space="preserve">. </w:t>
      </w:r>
      <w:r>
        <w:rPr>
          <w:b/>
          <w:bCs/>
        </w:rPr>
        <w:t>Не разрешается направлять на подобные работы несовершеннолетних лиц</w:t>
      </w:r>
      <w:r>
        <w:t xml:space="preserve">. Работодатели в обязательном порядке должны обеспечить сотрудников средствами коллективной и индивидуальной защиты, включая спецодежду и обувь. </w:t>
      </w:r>
    </w:p>
    <w:p w:rsidR="008B4F6F" w:rsidRDefault="008B4F6F" w:rsidP="008B4F6F">
      <w:pPr>
        <w:pStyle w:val="a3"/>
        <w:jc w:val="both"/>
      </w:pPr>
      <w:r>
        <w:t xml:space="preserve">Перед началом выполнения высотных работ по удалению снега с крыш и кровли требуется </w:t>
      </w:r>
      <w:r>
        <w:rPr>
          <w:b/>
          <w:bCs/>
        </w:rPr>
        <w:t xml:space="preserve">оформить наряд-допуск, </w:t>
      </w:r>
      <w:proofErr w:type="gramStart"/>
      <w:r>
        <w:rPr>
          <w:b/>
          <w:bCs/>
        </w:rPr>
        <w:t>разместить ограждения</w:t>
      </w:r>
      <w:proofErr w:type="gramEnd"/>
      <w:r>
        <w:rPr>
          <w:b/>
          <w:bCs/>
        </w:rPr>
        <w:t xml:space="preserve"> и предупредительные знаки, обозначив границы опасного участка</w:t>
      </w:r>
      <w:r>
        <w:t xml:space="preserve">. Территорию, включенную в периметр опасной зоны, необходимо оградить на ширину вероятного падения снежных масс. Участок сброса снега перед домом следует оградить маркерной лентой, перемещение граждан в этих границах временно приостанавливается. </w:t>
      </w:r>
      <w:r>
        <w:rPr>
          <w:b/>
          <w:bCs/>
        </w:rPr>
        <w:t>С внешней стороны таких ограждений должны находиться работники, предупреждающие об опасности с помощью сигналов</w:t>
      </w:r>
      <w:r>
        <w:t xml:space="preserve">. </w:t>
      </w:r>
    </w:p>
    <w:p w:rsidR="008B4F6F" w:rsidRDefault="008B4F6F" w:rsidP="008B4F6F">
      <w:pPr>
        <w:pStyle w:val="a3"/>
        <w:jc w:val="both"/>
      </w:pPr>
      <w:r>
        <w:rPr>
          <w:b/>
          <w:bCs/>
        </w:rPr>
        <w:t>Вопрос безопасности при уборке крыш от снега актуален сейчас как никогда. Ежедневно СМИ публикуют информацию о пострадавших, большая часть которых не падает с крыш, а оказывается под завалами снега.</w:t>
      </w:r>
      <w:r>
        <w:t xml:space="preserve"> </w:t>
      </w:r>
    </w:p>
    <w:p w:rsidR="008B4F6F" w:rsidRDefault="008B4F6F" w:rsidP="008B4F6F">
      <w:pPr>
        <w:pStyle w:val="a3"/>
        <w:jc w:val="both"/>
      </w:pPr>
      <w:r>
        <w:t xml:space="preserve">Глядя на крышу здания даже сложно предположить, что съехавший с нее снег смог принести столько жертв. Помните, если снег завалит человека, то шансы на спасение у него крайне малы, на счету будет каждая секунда. </w:t>
      </w:r>
    </w:p>
    <w:p w:rsidR="0031493C" w:rsidRDefault="001D6953" w:rsidP="008B4F6F">
      <w:pPr>
        <w:jc w:val="both"/>
      </w:pPr>
      <w:r>
        <w:rPr>
          <w:rStyle w:val="markedcontent"/>
          <w:rFonts w:ascii="Arial" w:hAnsi="Arial" w:cs="Arial"/>
          <w:sz w:val="23"/>
          <w:szCs w:val="23"/>
        </w:rPr>
        <w:t>https://rostrud.gov.ru/press_center/novosti/936899/</w:t>
      </w:r>
    </w:p>
    <w:sectPr w:rsidR="0031493C" w:rsidSect="001A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F6F"/>
    <w:rsid w:val="001A6A98"/>
    <w:rsid w:val="001D6953"/>
    <w:rsid w:val="0031493C"/>
    <w:rsid w:val="008B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4F6F"/>
    <w:rPr>
      <w:color w:val="0000FF"/>
      <w:u w:val="single"/>
    </w:rPr>
  </w:style>
  <w:style w:type="character" w:customStyle="1" w:styleId="markedcontent">
    <w:name w:val="markedcontent"/>
    <w:basedOn w:val="a0"/>
    <w:rsid w:val="001D6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2022-01-28T03:02:00Z</dcterms:created>
  <dcterms:modified xsi:type="dcterms:W3CDTF">2022-01-28T03:07:00Z</dcterms:modified>
</cp:coreProperties>
</file>