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10CB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600AE2">
        <w:rPr>
          <w:rFonts w:ascii="Times New Roman" w:hAnsi="Times New Roman" w:cs="Times New Roman"/>
          <w:sz w:val="28"/>
          <w:szCs w:val="28"/>
        </w:rPr>
        <w:t xml:space="preserve">          20 июня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600AE2">
        <w:rPr>
          <w:rFonts w:ascii="Times New Roman" w:hAnsi="Times New Roman" w:cs="Times New Roman"/>
          <w:sz w:val="28"/>
          <w:szCs w:val="28"/>
        </w:rPr>
        <w:t>2023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D14D20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D14D20">
        <w:rPr>
          <w:sz w:val="28"/>
          <w:szCs w:val="28"/>
        </w:rPr>
        <w:t>О внесении изменений в решение сессии сельского Совета депутатов от 28.12.2019 № 13/</w:t>
      </w:r>
      <w:r w:rsidR="00EB1B39" w:rsidRPr="00D14D20">
        <w:rPr>
          <w:sz w:val="28"/>
          <w:szCs w:val="28"/>
        </w:rPr>
        <w:t>7</w:t>
      </w:r>
      <w:r w:rsidRPr="00D14D20">
        <w:rPr>
          <w:sz w:val="28"/>
          <w:szCs w:val="28"/>
        </w:rPr>
        <w:t xml:space="preserve"> «Об утверждении Положения </w:t>
      </w:r>
      <w:r w:rsidR="00EB1B39" w:rsidRPr="00D14D20">
        <w:rPr>
          <w:sz w:val="28"/>
          <w:szCs w:val="28"/>
        </w:rPr>
        <w:t>об оплате  труда работников замещающих должности, не являющиеся должностями муниципальной службы</w:t>
      </w:r>
      <w:r w:rsidR="004D6A12" w:rsidRPr="00D14D20">
        <w:rPr>
          <w:sz w:val="28"/>
          <w:szCs w:val="28"/>
        </w:rPr>
        <w:t xml:space="preserve"> муниципального образования Турочакское сельское поселение</w:t>
      </w:r>
      <w:r w:rsidRPr="00D14D20">
        <w:rPr>
          <w:sz w:val="28"/>
          <w:szCs w:val="28"/>
        </w:rPr>
        <w:t>»</w:t>
      </w:r>
    </w:p>
    <w:p w:rsidR="00D14D20" w:rsidRPr="00D14D20" w:rsidRDefault="00D14D20" w:rsidP="00D14D20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D14D20" w:rsidRDefault="00391D65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proofErr w:type="gramStart"/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</w:t>
      </w:r>
      <w:proofErr w:type="gramEnd"/>
      <w:r w:rsidR="00742C91" w:rsidRPr="00250867">
        <w:t xml:space="preserve">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</w:t>
      </w:r>
    </w:p>
    <w:p w:rsidR="00D14D20" w:rsidRDefault="00D14D20" w:rsidP="00D14D20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</w:p>
    <w:p w:rsidR="00600AE2" w:rsidRDefault="004D6A12" w:rsidP="00D14D20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</w:pPr>
      <w:r w:rsidRPr="00FA2AE7">
        <w:t>РЕШИЛ:</w:t>
      </w:r>
    </w:p>
    <w:p w:rsidR="00600AE2" w:rsidRDefault="00600AE2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B1B39">
        <w:t>7</w:t>
      </w:r>
      <w:r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>
        <w:t xml:space="preserve">кое сельское поселение»: </w:t>
      </w:r>
    </w:p>
    <w:p w:rsidR="00600AE2" w:rsidRDefault="00600AE2" w:rsidP="00600AE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600AE2" w:rsidRDefault="00D14D20" w:rsidP="00D14D20">
      <w:pPr>
        <w:pStyle w:val="20"/>
        <w:shd w:val="clear" w:color="auto" w:fill="auto"/>
        <w:tabs>
          <w:tab w:val="left" w:pos="0"/>
        </w:tabs>
        <w:spacing w:after="0" w:line="240" w:lineRule="auto"/>
        <w:ind w:right="300" w:firstLine="0"/>
        <w:jc w:val="both"/>
      </w:pPr>
      <w:r>
        <w:tab/>
      </w:r>
      <w:r w:rsidR="00600AE2">
        <w:t>1.1.</w:t>
      </w:r>
      <w:r w:rsidR="00600AE2" w:rsidRPr="00600AE2">
        <w:t xml:space="preserve"> </w:t>
      </w:r>
      <w:r w:rsidR="00600AE2">
        <w:t xml:space="preserve">абзац 2 пункта 2.5.  изложить в редакции: </w:t>
      </w:r>
    </w:p>
    <w:p w:rsidR="00600AE2" w:rsidRDefault="00600AE2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tab/>
        <w:t>«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ежемесячной надбавки за сложность, напряженность выполняемой работы, высокие достижения в труде:</w:t>
      </w:r>
    </w:p>
    <w:p w:rsidR="00EF524C" w:rsidRDefault="00EF524C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0AE2">
        <w:rPr>
          <w:rFonts w:ascii="Times New Roman" w:hAnsi="Times New Roman" w:cs="Times New Roman"/>
          <w:sz w:val="28"/>
          <w:szCs w:val="28"/>
        </w:rPr>
        <w:t>о главным должностям – в размере 14,4 должностных окладов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AE2" w:rsidRDefault="00EF524C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и другим должностям - в размере 10 должностных окладов в год</w:t>
      </w:r>
      <w:r w:rsidR="00600AE2">
        <w:rPr>
          <w:rFonts w:ascii="Times New Roman" w:hAnsi="Times New Roman" w:cs="Times New Roman"/>
          <w:sz w:val="28"/>
          <w:szCs w:val="28"/>
        </w:rPr>
        <w:t>».</w:t>
      </w:r>
    </w:p>
    <w:p w:rsidR="00D14D20" w:rsidRDefault="00D14D20" w:rsidP="00D14D20">
      <w:pPr>
        <w:shd w:val="clear" w:color="auto" w:fill="FFFFFF"/>
        <w:tabs>
          <w:tab w:val="left" w:pos="1267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24669F" w:rsidRPr="0024669F" w:rsidRDefault="00600AE2" w:rsidP="00600AE2">
      <w:pPr>
        <w:ind w:firstLine="16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21D4" w:rsidRPr="0024669F">
        <w:rPr>
          <w:rFonts w:ascii="Times New Roman" w:hAnsi="Times New Roman" w:cs="Times New Roman"/>
          <w:sz w:val="28"/>
          <w:szCs w:val="28"/>
        </w:rPr>
        <w:t>2</w:t>
      </w:r>
      <w:r w:rsidR="009669DF" w:rsidRPr="0024669F">
        <w:rPr>
          <w:rFonts w:ascii="Times New Roman" w:hAnsi="Times New Roman" w:cs="Times New Roman"/>
          <w:sz w:val="28"/>
          <w:szCs w:val="28"/>
        </w:rPr>
        <w:t xml:space="preserve">. 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Настоящее решение вступает в силу  с момента его обнародования и распространяется на правоотноше</w:t>
      </w:r>
      <w:r w:rsidR="00EF52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ния, возникшие с 1 января </w:t>
      </w:r>
      <w:r w:rsidR="00B10C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2022</w:t>
      </w:r>
      <w:r w:rsidR="0024669F" w:rsidRPr="002466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0E4462"/>
    <w:rsid w:val="000E4BDD"/>
    <w:rsid w:val="00115927"/>
    <w:rsid w:val="00153CF4"/>
    <w:rsid w:val="001A19B9"/>
    <w:rsid w:val="001C23C8"/>
    <w:rsid w:val="0024669F"/>
    <w:rsid w:val="002603D3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00AE2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5A78"/>
    <w:rsid w:val="008E21D4"/>
    <w:rsid w:val="009669DF"/>
    <w:rsid w:val="00967F2E"/>
    <w:rsid w:val="0097416D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A1D3D"/>
    <w:rsid w:val="00BE7BD7"/>
    <w:rsid w:val="00C340B7"/>
    <w:rsid w:val="00C95FD6"/>
    <w:rsid w:val="00CB012D"/>
    <w:rsid w:val="00D14D20"/>
    <w:rsid w:val="00D302CA"/>
    <w:rsid w:val="00D73E56"/>
    <w:rsid w:val="00D91780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EF524C"/>
    <w:rsid w:val="00F03839"/>
    <w:rsid w:val="00F52AEA"/>
    <w:rsid w:val="00F67D52"/>
    <w:rsid w:val="00F709AD"/>
    <w:rsid w:val="00F70BDE"/>
    <w:rsid w:val="00F96B52"/>
    <w:rsid w:val="00FA2AE7"/>
    <w:rsid w:val="00FA52AE"/>
    <w:rsid w:val="00FE19EB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799B-D49E-4067-AD58-4503FD64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9</cp:revision>
  <cp:lastPrinted>2020-03-02T03:01:00Z</cp:lastPrinted>
  <dcterms:created xsi:type="dcterms:W3CDTF">2022-07-18T09:23:00Z</dcterms:created>
  <dcterms:modified xsi:type="dcterms:W3CDTF">2023-06-14T07:20:00Z</dcterms:modified>
</cp:coreProperties>
</file>