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(ТУРОЧАКСКИЙ СЕЛЬСКИЙ СОВЕТ ДЕПУТАТОВ)</w:t>
      </w:r>
    </w:p>
    <w:p w:rsidR="00ED2E5F" w:rsidRPr="003F0242" w:rsidRDefault="00ED2E5F" w:rsidP="00ED2E5F">
      <w:pPr>
        <w:pStyle w:val="ConsPlusNonformat"/>
        <w:rPr>
          <w:rFonts w:ascii="Times New Roman" w:hAnsi="Times New Roman" w:cs="Times New Roman"/>
          <w:sz w:val="28"/>
          <w:szCs w:val="28"/>
        </w:rPr>
      </w:pPr>
    </w:p>
    <w:p w:rsidR="00ED2E5F" w:rsidRPr="003F0242" w:rsidRDefault="002A16B2" w:rsidP="00ED2E5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715882">
        <w:rPr>
          <w:rFonts w:ascii="Times New Roman" w:hAnsi="Times New Roman" w:cs="Times New Roman"/>
          <w:b/>
          <w:sz w:val="28"/>
          <w:szCs w:val="28"/>
        </w:rPr>
        <w:t>30/</w:t>
      </w:r>
      <w:r w:rsidR="007A7CDF">
        <w:rPr>
          <w:rFonts w:ascii="Times New Roman" w:hAnsi="Times New Roman" w:cs="Times New Roman"/>
          <w:b/>
          <w:sz w:val="28"/>
          <w:szCs w:val="28"/>
        </w:rPr>
        <w:t>5</w:t>
      </w:r>
    </w:p>
    <w:p w:rsidR="00ED2E5F" w:rsidRPr="003F0242" w:rsidRDefault="00ED2E5F" w:rsidP="00ED2E5F">
      <w:pPr>
        <w:pStyle w:val="ConsPlusNonformat"/>
        <w:rPr>
          <w:rFonts w:ascii="Times New Roman" w:hAnsi="Times New Roman" w:cs="Times New Roman"/>
          <w:sz w:val="28"/>
          <w:szCs w:val="28"/>
        </w:rPr>
      </w:pPr>
    </w:p>
    <w:p w:rsidR="00ED2E5F" w:rsidRPr="003F0242" w:rsidRDefault="00ED2E5F" w:rsidP="00ED2E5F">
      <w:pPr>
        <w:pStyle w:val="ConsPlusNonformat"/>
        <w:rPr>
          <w:rFonts w:ascii="Times New Roman" w:hAnsi="Times New Roman" w:cs="Times New Roman"/>
          <w:sz w:val="28"/>
          <w:szCs w:val="28"/>
        </w:rPr>
      </w:pPr>
      <w:r w:rsidRPr="003F0242">
        <w:rPr>
          <w:rFonts w:ascii="Times New Roman" w:hAnsi="Times New Roman" w:cs="Times New Roman"/>
          <w:sz w:val="28"/>
          <w:szCs w:val="28"/>
        </w:rPr>
        <w:t>с</w:t>
      </w:r>
      <w:proofErr w:type="gramStart"/>
      <w:r w:rsidRPr="003F0242">
        <w:rPr>
          <w:rFonts w:ascii="Times New Roman" w:hAnsi="Times New Roman" w:cs="Times New Roman"/>
          <w:sz w:val="28"/>
          <w:szCs w:val="28"/>
        </w:rPr>
        <w:t>.Т</w:t>
      </w:r>
      <w:proofErr w:type="gramEnd"/>
      <w:r w:rsidRPr="003F0242">
        <w:rPr>
          <w:rFonts w:ascii="Times New Roman" w:hAnsi="Times New Roman" w:cs="Times New Roman"/>
          <w:sz w:val="28"/>
          <w:szCs w:val="28"/>
        </w:rPr>
        <w:t xml:space="preserve">урочак                                                                  </w:t>
      </w:r>
      <w:r w:rsidR="00783974">
        <w:rPr>
          <w:rFonts w:ascii="Times New Roman" w:hAnsi="Times New Roman" w:cs="Times New Roman"/>
          <w:sz w:val="28"/>
          <w:szCs w:val="28"/>
        </w:rPr>
        <w:t xml:space="preserve">          </w:t>
      </w:r>
      <w:r w:rsidRPr="003F0242">
        <w:rPr>
          <w:rFonts w:ascii="Times New Roman" w:hAnsi="Times New Roman" w:cs="Times New Roman"/>
          <w:sz w:val="28"/>
          <w:szCs w:val="28"/>
        </w:rPr>
        <w:t xml:space="preserve">         </w:t>
      </w:r>
      <w:r w:rsidR="002A16B2">
        <w:rPr>
          <w:rFonts w:ascii="Times New Roman" w:hAnsi="Times New Roman" w:cs="Times New Roman"/>
          <w:sz w:val="28"/>
          <w:szCs w:val="28"/>
        </w:rPr>
        <w:t xml:space="preserve">            </w:t>
      </w:r>
      <w:r w:rsidR="007A7CDF">
        <w:rPr>
          <w:rFonts w:ascii="Times New Roman" w:hAnsi="Times New Roman" w:cs="Times New Roman"/>
          <w:sz w:val="28"/>
          <w:szCs w:val="28"/>
        </w:rPr>
        <w:t>02 августа  2</w:t>
      </w:r>
      <w:r w:rsidRPr="003F0242">
        <w:rPr>
          <w:rFonts w:ascii="Times New Roman" w:hAnsi="Times New Roman" w:cs="Times New Roman"/>
          <w:sz w:val="28"/>
          <w:szCs w:val="28"/>
        </w:rPr>
        <w:t>017 г.</w:t>
      </w:r>
    </w:p>
    <w:p w:rsidR="00ED2E5F" w:rsidRPr="003F0242" w:rsidRDefault="00ED2E5F" w:rsidP="00ED2E5F">
      <w:pPr>
        <w:jc w:val="center"/>
        <w:rPr>
          <w:rFonts w:ascii="Times New Roman" w:hAnsi="Times New Roman" w:cs="Times New Roman"/>
          <w:b/>
          <w:sz w:val="28"/>
          <w:szCs w:val="28"/>
          <w:u w:val="single"/>
        </w:rPr>
      </w:pPr>
    </w:p>
    <w:p w:rsidR="00715882" w:rsidRPr="00715882" w:rsidRDefault="002A16B2" w:rsidP="00715882">
      <w:pPr>
        <w:pStyle w:val="a8"/>
        <w:jc w:val="both"/>
        <w:rPr>
          <w:rFonts w:ascii="Times New Roman" w:hAnsi="Times New Roman" w:cs="Times New Roman"/>
          <w:b/>
          <w:sz w:val="28"/>
          <w:szCs w:val="28"/>
        </w:rPr>
      </w:pPr>
      <w:r>
        <w:rPr>
          <w:rFonts w:ascii="Times New Roman" w:hAnsi="Times New Roman" w:cs="Times New Roman"/>
          <w:b/>
          <w:sz w:val="28"/>
          <w:szCs w:val="28"/>
        </w:rPr>
        <w:t>О</w:t>
      </w:r>
      <w:r w:rsidR="00715882">
        <w:rPr>
          <w:rFonts w:ascii="Times New Roman" w:hAnsi="Times New Roman" w:cs="Times New Roman"/>
          <w:b/>
          <w:sz w:val="28"/>
          <w:szCs w:val="28"/>
        </w:rPr>
        <w:t xml:space="preserve">б утверждении </w:t>
      </w:r>
      <w:r>
        <w:rPr>
          <w:rFonts w:ascii="Times New Roman" w:hAnsi="Times New Roman" w:cs="Times New Roman"/>
          <w:b/>
          <w:sz w:val="28"/>
          <w:szCs w:val="28"/>
        </w:rPr>
        <w:t xml:space="preserve"> </w:t>
      </w:r>
      <w:r w:rsidR="00715882" w:rsidRPr="00715882">
        <w:rPr>
          <w:rFonts w:ascii="Times New Roman" w:hAnsi="Times New Roman" w:cs="Times New Roman"/>
          <w:b/>
          <w:sz w:val="28"/>
          <w:szCs w:val="28"/>
        </w:rPr>
        <w:t>Порядка</w:t>
      </w:r>
    </w:p>
    <w:p w:rsidR="00715882" w:rsidRDefault="00715882" w:rsidP="00715882">
      <w:pPr>
        <w:pStyle w:val="a8"/>
        <w:jc w:val="both"/>
        <w:rPr>
          <w:rFonts w:ascii="Times New Roman" w:hAnsi="Times New Roman" w:cs="Times New Roman"/>
          <w:b/>
          <w:sz w:val="28"/>
          <w:szCs w:val="28"/>
        </w:rPr>
      </w:pPr>
      <w:r w:rsidRPr="00715882">
        <w:rPr>
          <w:rFonts w:ascii="Times New Roman" w:hAnsi="Times New Roman" w:cs="Times New Roman"/>
          <w:b/>
          <w:sz w:val="28"/>
          <w:szCs w:val="28"/>
        </w:rPr>
        <w:t xml:space="preserve">осуществления муниципального </w:t>
      </w:r>
    </w:p>
    <w:p w:rsidR="00715882" w:rsidRPr="00715882" w:rsidRDefault="00715882" w:rsidP="00715882">
      <w:pPr>
        <w:pStyle w:val="a8"/>
        <w:jc w:val="both"/>
        <w:rPr>
          <w:rFonts w:ascii="Times New Roman" w:hAnsi="Times New Roman" w:cs="Times New Roman"/>
          <w:b/>
          <w:sz w:val="28"/>
          <w:szCs w:val="28"/>
        </w:rPr>
      </w:pPr>
      <w:r w:rsidRPr="00715882">
        <w:rPr>
          <w:rFonts w:ascii="Times New Roman" w:hAnsi="Times New Roman" w:cs="Times New Roman"/>
          <w:b/>
          <w:sz w:val="28"/>
          <w:szCs w:val="28"/>
        </w:rPr>
        <w:t>земельного контроля на территории</w:t>
      </w:r>
    </w:p>
    <w:p w:rsidR="00715882" w:rsidRDefault="00715882" w:rsidP="00715882">
      <w:pPr>
        <w:pStyle w:val="a8"/>
        <w:jc w:val="both"/>
        <w:rPr>
          <w:rFonts w:ascii="Times New Roman" w:hAnsi="Times New Roman" w:cs="Times New Roman"/>
          <w:b/>
          <w:sz w:val="28"/>
          <w:szCs w:val="28"/>
        </w:rPr>
      </w:pPr>
      <w:r>
        <w:rPr>
          <w:rFonts w:ascii="Times New Roman" w:hAnsi="Times New Roman" w:cs="Times New Roman"/>
          <w:b/>
          <w:sz w:val="28"/>
          <w:szCs w:val="28"/>
        </w:rPr>
        <w:t>м</w:t>
      </w:r>
      <w:r w:rsidRPr="00715882">
        <w:rPr>
          <w:rFonts w:ascii="Times New Roman" w:hAnsi="Times New Roman" w:cs="Times New Roman"/>
          <w:b/>
          <w:sz w:val="28"/>
          <w:szCs w:val="28"/>
        </w:rPr>
        <w:t xml:space="preserve">униципального образования </w:t>
      </w:r>
    </w:p>
    <w:p w:rsidR="00715882" w:rsidRPr="00715882" w:rsidRDefault="00715882" w:rsidP="00715882">
      <w:pPr>
        <w:pStyle w:val="a8"/>
        <w:jc w:val="both"/>
        <w:rPr>
          <w:rFonts w:ascii="Times New Roman" w:hAnsi="Times New Roman" w:cs="Times New Roman"/>
          <w:b/>
          <w:sz w:val="28"/>
          <w:szCs w:val="28"/>
        </w:rPr>
      </w:pPr>
      <w:r w:rsidRPr="00715882">
        <w:rPr>
          <w:rFonts w:ascii="Times New Roman" w:hAnsi="Times New Roman" w:cs="Times New Roman"/>
          <w:b/>
          <w:sz w:val="28"/>
          <w:szCs w:val="28"/>
        </w:rPr>
        <w:t>«Турочакское сельское поселение»</w:t>
      </w:r>
    </w:p>
    <w:p w:rsidR="00606DA3" w:rsidRPr="00715882" w:rsidRDefault="00606DA3" w:rsidP="00715882">
      <w:pPr>
        <w:spacing w:after="100" w:afterAutospacing="1" w:line="240" w:lineRule="auto"/>
        <w:ind w:right="5102"/>
        <w:jc w:val="both"/>
        <w:rPr>
          <w:rFonts w:ascii="Times New Roman" w:hAnsi="Times New Roman" w:cs="Times New Roman"/>
          <w:b/>
          <w:sz w:val="28"/>
          <w:szCs w:val="28"/>
        </w:rPr>
      </w:pPr>
    </w:p>
    <w:p w:rsidR="00ED2E5F" w:rsidRPr="003F0242" w:rsidRDefault="00ED2E5F" w:rsidP="00ED2E5F">
      <w:pPr>
        <w:spacing w:after="0"/>
        <w:rPr>
          <w:rFonts w:ascii="Times New Roman" w:hAnsi="Times New Roman" w:cs="Times New Roman"/>
          <w:sz w:val="28"/>
          <w:szCs w:val="28"/>
        </w:rPr>
      </w:pPr>
    </w:p>
    <w:p w:rsidR="00ED2E5F" w:rsidRPr="00783974" w:rsidRDefault="00ED2E5F" w:rsidP="00ED2E5F">
      <w:pPr>
        <w:ind w:firstLine="720"/>
        <w:jc w:val="both"/>
        <w:rPr>
          <w:rFonts w:ascii="Times New Roman" w:hAnsi="Times New Roman" w:cs="Times New Roman"/>
          <w:sz w:val="28"/>
          <w:szCs w:val="28"/>
        </w:rPr>
      </w:pPr>
      <w:r w:rsidRPr="00783974">
        <w:rPr>
          <w:rFonts w:ascii="Times New Roman" w:hAnsi="Times New Roman" w:cs="Times New Roman"/>
          <w:sz w:val="28"/>
          <w:szCs w:val="28"/>
        </w:rPr>
        <w:t xml:space="preserve">На основании </w:t>
      </w:r>
      <w:r w:rsidR="002A16B2" w:rsidRPr="00783974">
        <w:rPr>
          <w:rFonts w:ascii="Times New Roman" w:hAnsi="Times New Roman" w:cs="Times New Roman"/>
          <w:sz w:val="28"/>
          <w:szCs w:val="28"/>
        </w:rPr>
        <w:t>Федерального</w:t>
      </w:r>
      <w:r w:rsidR="002A16B2" w:rsidRPr="00783974">
        <w:rPr>
          <w:rFonts w:ascii="Times New Roman" w:eastAsia="Times New Roman" w:hAnsi="Times New Roman" w:cs="Times New Roman"/>
          <w:sz w:val="28"/>
          <w:szCs w:val="28"/>
        </w:rPr>
        <w:t xml:space="preserve"> Закон</w:t>
      </w:r>
      <w:r w:rsidR="002A16B2" w:rsidRPr="00783974">
        <w:rPr>
          <w:rFonts w:ascii="Times New Roman" w:hAnsi="Times New Roman" w:cs="Times New Roman"/>
          <w:sz w:val="28"/>
          <w:szCs w:val="28"/>
        </w:rPr>
        <w:t>а</w:t>
      </w:r>
      <w:r w:rsidR="002A16B2" w:rsidRPr="00783974">
        <w:rPr>
          <w:rFonts w:ascii="Times New Roman" w:eastAsia="Times New Roman" w:hAnsi="Times New Roman" w:cs="Times New Roman"/>
          <w:sz w:val="28"/>
          <w:szCs w:val="28"/>
        </w:rPr>
        <w:t xml:space="preserve"> от 06.10.2003 № 131-ФЗ «Об общих принципах местного самоуправления в Российской Федерации»</w:t>
      </w:r>
      <w:r w:rsidR="002A16B2" w:rsidRPr="00783974">
        <w:rPr>
          <w:rFonts w:ascii="Times New Roman" w:hAnsi="Times New Roman" w:cs="Times New Roman"/>
          <w:sz w:val="28"/>
          <w:szCs w:val="28"/>
        </w:rPr>
        <w:t xml:space="preserve">, </w:t>
      </w:r>
      <w:r w:rsidRPr="00783974">
        <w:rPr>
          <w:rFonts w:ascii="Times New Roman" w:eastAsia="Times New Roman" w:hAnsi="Times New Roman" w:cs="Times New Roman"/>
          <w:sz w:val="28"/>
          <w:szCs w:val="28"/>
        </w:rPr>
        <w:t xml:space="preserve">руководствуясь Уставом Турочакского сельского поселения Турочакского района Республики Алтай, </w:t>
      </w:r>
      <w:r w:rsidRPr="00783974">
        <w:rPr>
          <w:rFonts w:ascii="Times New Roman" w:hAnsi="Times New Roman" w:cs="Times New Roman"/>
          <w:sz w:val="28"/>
          <w:szCs w:val="28"/>
        </w:rPr>
        <w:t>Турочакский</w:t>
      </w:r>
      <w:r w:rsidRPr="00783974">
        <w:rPr>
          <w:rFonts w:ascii="Times New Roman" w:hAnsi="Times New Roman" w:cs="Times New Roman"/>
          <w:b/>
          <w:sz w:val="28"/>
          <w:szCs w:val="28"/>
        </w:rPr>
        <w:t xml:space="preserve"> </w:t>
      </w:r>
      <w:r w:rsidRPr="00783974">
        <w:rPr>
          <w:rFonts w:ascii="Times New Roman" w:hAnsi="Times New Roman" w:cs="Times New Roman"/>
          <w:sz w:val="28"/>
          <w:szCs w:val="28"/>
        </w:rPr>
        <w:t>сельский Совет депутатов Турочакского района Республики Алтай</w:t>
      </w:r>
    </w:p>
    <w:p w:rsidR="00ED2E5F" w:rsidRDefault="00ED2E5F" w:rsidP="00641297">
      <w:pPr>
        <w:spacing w:after="0" w:line="240" w:lineRule="auto"/>
        <w:jc w:val="center"/>
        <w:rPr>
          <w:rFonts w:ascii="Times New Roman" w:hAnsi="Times New Roman" w:cs="Times New Roman"/>
          <w:b/>
        </w:rPr>
      </w:pPr>
      <w:r w:rsidRPr="00641297">
        <w:rPr>
          <w:rFonts w:ascii="Times New Roman" w:hAnsi="Times New Roman" w:cs="Times New Roman"/>
          <w:b/>
        </w:rPr>
        <w:t>РЕШИЛ:</w:t>
      </w:r>
    </w:p>
    <w:p w:rsidR="00783974" w:rsidRPr="00641297" w:rsidRDefault="00783974" w:rsidP="00641297">
      <w:pPr>
        <w:spacing w:after="0" w:line="240" w:lineRule="auto"/>
        <w:jc w:val="center"/>
        <w:rPr>
          <w:rFonts w:ascii="Times New Roman" w:hAnsi="Times New Roman" w:cs="Times New Roman"/>
        </w:rPr>
      </w:pPr>
    </w:p>
    <w:p w:rsidR="00715882" w:rsidRPr="00715882" w:rsidRDefault="00606DA3" w:rsidP="00715882">
      <w:pPr>
        <w:pStyle w:val="a8"/>
        <w:numPr>
          <w:ilvl w:val="0"/>
          <w:numId w:val="8"/>
        </w:numPr>
        <w:jc w:val="both"/>
        <w:rPr>
          <w:rFonts w:ascii="Times New Roman" w:hAnsi="Times New Roman" w:cs="Times New Roman"/>
          <w:sz w:val="28"/>
          <w:szCs w:val="28"/>
        </w:rPr>
      </w:pPr>
      <w:r w:rsidRPr="00715882">
        <w:rPr>
          <w:rFonts w:ascii="Times New Roman" w:hAnsi="Times New Roman" w:cs="Times New Roman"/>
          <w:sz w:val="28"/>
          <w:szCs w:val="28"/>
        </w:rPr>
        <w:t xml:space="preserve">Утвердить </w:t>
      </w:r>
      <w:r w:rsidR="00715882" w:rsidRPr="00715882">
        <w:rPr>
          <w:rFonts w:ascii="Times New Roman" w:hAnsi="Times New Roman" w:cs="Times New Roman"/>
          <w:sz w:val="28"/>
          <w:szCs w:val="28"/>
        </w:rPr>
        <w:t>Порядк</w:t>
      </w:r>
      <w:r w:rsidR="008141EC">
        <w:rPr>
          <w:rFonts w:ascii="Times New Roman" w:hAnsi="Times New Roman" w:cs="Times New Roman"/>
          <w:sz w:val="28"/>
          <w:szCs w:val="28"/>
        </w:rPr>
        <w:t>ок</w:t>
      </w:r>
      <w:r w:rsidR="00715882" w:rsidRPr="00715882">
        <w:rPr>
          <w:rFonts w:ascii="Times New Roman" w:hAnsi="Times New Roman" w:cs="Times New Roman"/>
          <w:sz w:val="28"/>
          <w:szCs w:val="28"/>
        </w:rPr>
        <w:t xml:space="preserve"> осуществления муниципального земельного контроля на территории муниципального образования «Турочакское сельское поселение» согласно приложени</w:t>
      </w:r>
      <w:r w:rsidR="00FD6DA0">
        <w:rPr>
          <w:rFonts w:ascii="Times New Roman" w:hAnsi="Times New Roman" w:cs="Times New Roman"/>
          <w:sz w:val="28"/>
          <w:szCs w:val="28"/>
        </w:rPr>
        <w:t>ю</w:t>
      </w:r>
      <w:r w:rsidR="00715882" w:rsidRPr="00715882">
        <w:rPr>
          <w:rFonts w:ascii="Times New Roman" w:hAnsi="Times New Roman" w:cs="Times New Roman"/>
          <w:sz w:val="28"/>
          <w:szCs w:val="28"/>
        </w:rPr>
        <w:t>.</w:t>
      </w:r>
    </w:p>
    <w:p w:rsidR="00783974" w:rsidRPr="00715882" w:rsidRDefault="00783974" w:rsidP="00715882">
      <w:pPr>
        <w:pStyle w:val="a5"/>
        <w:numPr>
          <w:ilvl w:val="0"/>
          <w:numId w:val="8"/>
        </w:numPr>
        <w:spacing w:after="100" w:afterAutospacing="1" w:line="240" w:lineRule="auto"/>
        <w:ind w:right="-1"/>
        <w:jc w:val="both"/>
        <w:rPr>
          <w:rFonts w:ascii="Times New Roman" w:hAnsi="Times New Roman" w:cs="Times New Roman"/>
          <w:sz w:val="28"/>
          <w:szCs w:val="28"/>
        </w:rPr>
      </w:pPr>
      <w:r w:rsidRPr="00715882">
        <w:rPr>
          <w:rFonts w:ascii="Times New Roman" w:hAnsi="Times New Roman" w:cs="Times New Roman"/>
          <w:sz w:val="28"/>
          <w:szCs w:val="28"/>
        </w:rPr>
        <w:t>Настоящее решение вступает в силу после его официального опубликования.</w:t>
      </w:r>
    </w:p>
    <w:p w:rsidR="00606DA3" w:rsidRPr="00783974" w:rsidRDefault="00606DA3" w:rsidP="00641297">
      <w:pPr>
        <w:spacing w:after="0" w:line="240" w:lineRule="auto"/>
        <w:jc w:val="both"/>
        <w:rPr>
          <w:rFonts w:ascii="Times New Roman" w:hAnsi="Times New Roman" w:cs="Times New Roman"/>
          <w:sz w:val="28"/>
          <w:szCs w:val="28"/>
        </w:rPr>
      </w:pPr>
    </w:p>
    <w:p w:rsidR="00ED2E5F" w:rsidRPr="00783974" w:rsidRDefault="00ED2E5F" w:rsidP="00641297">
      <w:pPr>
        <w:shd w:val="clear" w:color="auto" w:fill="FFFFFF"/>
        <w:spacing w:after="0" w:line="240" w:lineRule="auto"/>
        <w:rPr>
          <w:rFonts w:ascii="Times New Roman" w:hAnsi="Times New Roman" w:cs="Times New Roman"/>
          <w:color w:val="222222"/>
          <w:sz w:val="28"/>
          <w:szCs w:val="28"/>
        </w:rPr>
      </w:pPr>
      <w:r w:rsidRPr="00783974">
        <w:rPr>
          <w:rFonts w:ascii="Times New Roman" w:hAnsi="Times New Roman" w:cs="Times New Roman"/>
          <w:color w:val="222222"/>
          <w:sz w:val="28"/>
          <w:szCs w:val="28"/>
        </w:rPr>
        <w:t>Глава Турочакского сельского поселения</w:t>
      </w:r>
    </w:p>
    <w:p w:rsidR="00ED2E5F" w:rsidRPr="00783974" w:rsidRDefault="00ED2E5F" w:rsidP="00641297">
      <w:pPr>
        <w:shd w:val="clear" w:color="auto" w:fill="FFFFFF"/>
        <w:spacing w:after="0" w:line="240" w:lineRule="auto"/>
        <w:rPr>
          <w:rFonts w:ascii="Times New Roman" w:hAnsi="Times New Roman" w:cs="Times New Roman"/>
          <w:color w:val="222222"/>
          <w:sz w:val="28"/>
          <w:szCs w:val="28"/>
        </w:rPr>
      </w:pPr>
      <w:r w:rsidRPr="00783974">
        <w:rPr>
          <w:rFonts w:ascii="Times New Roman" w:hAnsi="Times New Roman" w:cs="Times New Roman"/>
          <w:color w:val="222222"/>
          <w:sz w:val="28"/>
          <w:szCs w:val="28"/>
        </w:rPr>
        <w:t>Турочакского района Республики Алтай</w:t>
      </w:r>
      <w:r w:rsidRPr="00783974">
        <w:rPr>
          <w:rFonts w:ascii="Times New Roman" w:hAnsi="Times New Roman" w:cs="Times New Roman"/>
          <w:color w:val="222222"/>
          <w:sz w:val="28"/>
          <w:szCs w:val="28"/>
        </w:rPr>
        <w:tab/>
      </w:r>
      <w:r w:rsidRPr="00783974">
        <w:rPr>
          <w:rFonts w:ascii="Times New Roman" w:hAnsi="Times New Roman" w:cs="Times New Roman"/>
          <w:color w:val="222222"/>
          <w:sz w:val="28"/>
          <w:szCs w:val="28"/>
        </w:rPr>
        <w:tab/>
      </w:r>
      <w:r w:rsidRPr="00783974">
        <w:rPr>
          <w:rFonts w:ascii="Times New Roman" w:hAnsi="Times New Roman" w:cs="Times New Roman"/>
          <w:color w:val="222222"/>
          <w:sz w:val="28"/>
          <w:szCs w:val="28"/>
        </w:rPr>
        <w:tab/>
      </w:r>
      <w:r w:rsidRPr="00783974">
        <w:rPr>
          <w:rFonts w:ascii="Times New Roman" w:hAnsi="Times New Roman" w:cs="Times New Roman"/>
          <w:color w:val="222222"/>
          <w:sz w:val="28"/>
          <w:szCs w:val="28"/>
        </w:rPr>
        <w:tab/>
      </w:r>
      <w:r w:rsidRPr="00783974">
        <w:rPr>
          <w:rFonts w:ascii="Times New Roman" w:hAnsi="Times New Roman" w:cs="Times New Roman"/>
          <w:color w:val="222222"/>
          <w:sz w:val="28"/>
          <w:szCs w:val="28"/>
        </w:rPr>
        <w:tab/>
        <w:t xml:space="preserve">          В.В. Осипов</w:t>
      </w:r>
    </w:p>
    <w:p w:rsidR="00ED2E5F" w:rsidRPr="00783974" w:rsidRDefault="00ED2E5F" w:rsidP="00641297">
      <w:pPr>
        <w:spacing w:after="0" w:line="240" w:lineRule="auto"/>
        <w:rPr>
          <w:sz w:val="28"/>
          <w:szCs w:val="28"/>
        </w:rPr>
      </w:pPr>
    </w:p>
    <w:p w:rsidR="00ED2E5F" w:rsidRPr="00783974" w:rsidRDefault="00ED2E5F" w:rsidP="00641297">
      <w:pPr>
        <w:spacing w:after="0" w:line="240" w:lineRule="auto"/>
        <w:rPr>
          <w:sz w:val="28"/>
          <w:szCs w:val="28"/>
        </w:rPr>
      </w:pPr>
    </w:p>
    <w:p w:rsidR="00ED2E5F" w:rsidRPr="00641297" w:rsidRDefault="00ED2E5F" w:rsidP="00641297">
      <w:pPr>
        <w:spacing w:after="0" w:line="240" w:lineRule="auto"/>
      </w:pPr>
    </w:p>
    <w:p w:rsidR="00ED2E5F" w:rsidRDefault="00ED2E5F" w:rsidP="00641297">
      <w:pPr>
        <w:spacing w:after="0" w:line="240" w:lineRule="auto"/>
      </w:pPr>
    </w:p>
    <w:p w:rsidR="00E15AB0" w:rsidRDefault="00E15AB0" w:rsidP="00641297">
      <w:pPr>
        <w:spacing w:after="0" w:line="240" w:lineRule="auto"/>
      </w:pPr>
    </w:p>
    <w:p w:rsidR="00E15AB0" w:rsidRDefault="00E15AB0" w:rsidP="00641297">
      <w:pPr>
        <w:spacing w:after="0" w:line="240" w:lineRule="auto"/>
      </w:pPr>
    </w:p>
    <w:p w:rsidR="00C25A47" w:rsidRDefault="00C25A47" w:rsidP="00641297">
      <w:pPr>
        <w:spacing w:after="0" w:line="240" w:lineRule="auto"/>
      </w:pPr>
    </w:p>
    <w:p w:rsidR="00C25A47" w:rsidRDefault="00C25A47" w:rsidP="00641297">
      <w:pPr>
        <w:spacing w:after="0" w:line="240" w:lineRule="auto"/>
      </w:pPr>
    </w:p>
    <w:p w:rsidR="00C25A47" w:rsidRDefault="00C25A47" w:rsidP="00641297">
      <w:pPr>
        <w:spacing w:after="0" w:line="240" w:lineRule="auto"/>
      </w:pPr>
    </w:p>
    <w:p w:rsidR="00C25A47" w:rsidRDefault="00C25A47" w:rsidP="00641297">
      <w:pPr>
        <w:spacing w:after="0" w:line="240" w:lineRule="auto"/>
      </w:pPr>
    </w:p>
    <w:p w:rsidR="00C25A47" w:rsidRDefault="00C25A47" w:rsidP="00641297">
      <w:pPr>
        <w:spacing w:after="0" w:line="240" w:lineRule="auto"/>
      </w:pPr>
    </w:p>
    <w:p w:rsidR="00E15AB0" w:rsidRDefault="00E15AB0" w:rsidP="00641297">
      <w:pPr>
        <w:spacing w:after="0" w:line="240" w:lineRule="auto"/>
      </w:pPr>
    </w:p>
    <w:p w:rsidR="00715882" w:rsidRDefault="00715882" w:rsidP="00E15AB0">
      <w:pPr>
        <w:autoSpaceDE w:val="0"/>
        <w:autoSpaceDN w:val="0"/>
        <w:adjustRightInd w:val="0"/>
        <w:spacing w:after="0" w:line="240" w:lineRule="auto"/>
        <w:ind w:left="4962" w:firstLine="1133"/>
        <w:jc w:val="both"/>
        <w:outlineLvl w:val="0"/>
        <w:rPr>
          <w:rFonts w:ascii="Times New Roman" w:hAnsi="Times New Roman" w:cs="Times New Roman"/>
          <w:sz w:val="24"/>
          <w:szCs w:val="24"/>
        </w:rPr>
      </w:pPr>
    </w:p>
    <w:p w:rsidR="00715882" w:rsidRDefault="00715882" w:rsidP="00E15AB0">
      <w:pPr>
        <w:autoSpaceDE w:val="0"/>
        <w:autoSpaceDN w:val="0"/>
        <w:adjustRightInd w:val="0"/>
        <w:spacing w:after="0" w:line="240" w:lineRule="auto"/>
        <w:ind w:left="4962" w:firstLine="1133"/>
        <w:jc w:val="both"/>
        <w:outlineLvl w:val="0"/>
        <w:rPr>
          <w:rFonts w:ascii="Times New Roman" w:hAnsi="Times New Roman" w:cs="Times New Roman"/>
          <w:sz w:val="24"/>
          <w:szCs w:val="24"/>
        </w:rPr>
      </w:pPr>
    </w:p>
    <w:p w:rsidR="00E15AB0" w:rsidRPr="009918ED" w:rsidRDefault="00E15AB0" w:rsidP="00E15AB0">
      <w:pPr>
        <w:autoSpaceDE w:val="0"/>
        <w:autoSpaceDN w:val="0"/>
        <w:adjustRightInd w:val="0"/>
        <w:spacing w:after="0" w:line="240" w:lineRule="auto"/>
        <w:ind w:left="4962" w:firstLine="1133"/>
        <w:jc w:val="both"/>
        <w:outlineLvl w:val="0"/>
        <w:rPr>
          <w:rFonts w:ascii="Times New Roman" w:hAnsi="Times New Roman" w:cs="Times New Roman"/>
          <w:sz w:val="24"/>
          <w:szCs w:val="24"/>
        </w:rPr>
      </w:pPr>
      <w:r w:rsidRPr="009918ED">
        <w:rPr>
          <w:rFonts w:ascii="Times New Roman" w:hAnsi="Times New Roman" w:cs="Times New Roman"/>
          <w:sz w:val="24"/>
          <w:szCs w:val="24"/>
        </w:rPr>
        <w:lastRenderedPageBreak/>
        <w:t xml:space="preserve">Утвержден </w:t>
      </w:r>
    </w:p>
    <w:p w:rsidR="00E15AB0" w:rsidRDefault="007A7CDF" w:rsidP="00E15AB0">
      <w:pPr>
        <w:autoSpaceDE w:val="0"/>
        <w:autoSpaceDN w:val="0"/>
        <w:adjustRightInd w:val="0"/>
        <w:spacing w:after="0" w:line="240" w:lineRule="auto"/>
        <w:ind w:left="3686"/>
        <w:jc w:val="both"/>
        <w:outlineLvl w:val="0"/>
        <w:rPr>
          <w:rFonts w:ascii="Times New Roman" w:hAnsi="Times New Roman" w:cs="Times New Roman"/>
          <w:sz w:val="24"/>
          <w:szCs w:val="24"/>
        </w:rPr>
      </w:pPr>
      <w:r>
        <w:rPr>
          <w:rFonts w:ascii="Times New Roman" w:hAnsi="Times New Roman" w:cs="Times New Roman"/>
          <w:sz w:val="24"/>
          <w:szCs w:val="24"/>
        </w:rPr>
        <w:t>р</w:t>
      </w:r>
      <w:r w:rsidR="00E15AB0">
        <w:rPr>
          <w:rFonts w:ascii="Times New Roman" w:hAnsi="Times New Roman" w:cs="Times New Roman"/>
          <w:sz w:val="24"/>
          <w:szCs w:val="24"/>
        </w:rPr>
        <w:t xml:space="preserve">ешением Турочакского сельского Совета депутатов </w:t>
      </w:r>
      <w:r>
        <w:rPr>
          <w:rFonts w:ascii="Times New Roman" w:hAnsi="Times New Roman" w:cs="Times New Roman"/>
          <w:sz w:val="24"/>
          <w:szCs w:val="24"/>
        </w:rPr>
        <w:t>Турочакского района Республики Алтай от 02 августа 2017 года</w:t>
      </w:r>
      <w:r w:rsidR="00E15AB0">
        <w:rPr>
          <w:rFonts w:ascii="Times New Roman" w:hAnsi="Times New Roman" w:cs="Times New Roman"/>
          <w:sz w:val="24"/>
          <w:szCs w:val="24"/>
        </w:rPr>
        <w:t xml:space="preserve"> № 30/5</w:t>
      </w:r>
    </w:p>
    <w:p w:rsidR="00E15AB0" w:rsidRDefault="00E15AB0" w:rsidP="00E15AB0">
      <w:pPr>
        <w:spacing w:line="240" w:lineRule="auto"/>
        <w:ind w:left="993"/>
        <w:jc w:val="both"/>
        <w:rPr>
          <w:rFonts w:ascii="Times New Roman" w:hAnsi="Times New Roman" w:cs="Times New Roman"/>
          <w:sz w:val="28"/>
          <w:szCs w:val="28"/>
        </w:rPr>
      </w:pPr>
    </w:p>
    <w:p w:rsidR="00715882" w:rsidRPr="00EC6AE4" w:rsidRDefault="00715882" w:rsidP="00715882">
      <w:pPr>
        <w:pStyle w:val="a8"/>
        <w:jc w:val="center"/>
        <w:rPr>
          <w:rFonts w:ascii="Times New Roman" w:hAnsi="Times New Roman" w:cs="Times New Roman"/>
          <w:b/>
          <w:sz w:val="24"/>
          <w:szCs w:val="24"/>
        </w:rPr>
      </w:pPr>
      <w:r w:rsidRPr="00EC6AE4">
        <w:rPr>
          <w:rFonts w:ascii="Times New Roman" w:hAnsi="Times New Roman" w:cs="Times New Roman"/>
          <w:b/>
          <w:sz w:val="24"/>
          <w:szCs w:val="24"/>
        </w:rPr>
        <w:t>Порядок</w:t>
      </w:r>
    </w:p>
    <w:p w:rsidR="00715882" w:rsidRPr="00EC6AE4" w:rsidRDefault="00715882" w:rsidP="00715882">
      <w:pPr>
        <w:pStyle w:val="a8"/>
        <w:jc w:val="center"/>
        <w:rPr>
          <w:rFonts w:ascii="Times New Roman" w:hAnsi="Times New Roman" w:cs="Times New Roman"/>
          <w:b/>
          <w:sz w:val="24"/>
          <w:szCs w:val="24"/>
        </w:rPr>
      </w:pPr>
      <w:r w:rsidRPr="00EC6AE4">
        <w:rPr>
          <w:rFonts w:ascii="Times New Roman" w:hAnsi="Times New Roman" w:cs="Times New Roman"/>
          <w:b/>
          <w:sz w:val="24"/>
          <w:szCs w:val="24"/>
        </w:rPr>
        <w:t>осуществления муниципального земельного контроля на территории</w:t>
      </w:r>
    </w:p>
    <w:p w:rsidR="00715882" w:rsidRPr="00EC6AE4" w:rsidRDefault="00715882" w:rsidP="00715882">
      <w:pPr>
        <w:pStyle w:val="a8"/>
        <w:jc w:val="center"/>
        <w:rPr>
          <w:rFonts w:ascii="Times New Roman" w:hAnsi="Times New Roman" w:cs="Times New Roman"/>
          <w:b/>
          <w:sz w:val="24"/>
          <w:szCs w:val="24"/>
        </w:rPr>
      </w:pPr>
      <w:r>
        <w:rPr>
          <w:rFonts w:ascii="Times New Roman" w:hAnsi="Times New Roman" w:cs="Times New Roman"/>
          <w:b/>
          <w:sz w:val="24"/>
          <w:szCs w:val="24"/>
        </w:rPr>
        <w:t>м</w:t>
      </w:r>
      <w:r w:rsidRPr="00EC6AE4">
        <w:rPr>
          <w:rFonts w:ascii="Times New Roman" w:hAnsi="Times New Roman" w:cs="Times New Roman"/>
          <w:b/>
          <w:sz w:val="24"/>
          <w:szCs w:val="24"/>
        </w:rPr>
        <w:t>униципального образования «Турочакское сельское поселение»</w:t>
      </w:r>
    </w:p>
    <w:p w:rsidR="00715882" w:rsidRDefault="00715882" w:rsidP="00715882">
      <w:pPr>
        <w:jc w:val="both"/>
        <w:rPr>
          <w:rFonts w:ascii="Times New Roman" w:hAnsi="Times New Roman" w:cs="Times New Roman"/>
          <w:sz w:val="24"/>
          <w:szCs w:val="24"/>
        </w:rPr>
      </w:pPr>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 xml:space="preserve">1.Настоящий Порядок разработан в соответствии с </w:t>
      </w:r>
      <w:hyperlink r:id="rId6" w:anchor="/document/12124624/entry/0" w:history="1">
        <w:r w:rsidRPr="00EC6AE4">
          <w:rPr>
            <w:rStyle w:val="a4"/>
            <w:rFonts w:ascii="Times New Roman" w:hAnsi="Times New Roman" w:cs="Times New Roman"/>
            <w:sz w:val="24"/>
            <w:szCs w:val="24"/>
          </w:rPr>
          <w:t>Земельным кодексом</w:t>
        </w:r>
      </w:hyperlink>
      <w:r w:rsidRPr="004B7FC8">
        <w:rPr>
          <w:rFonts w:ascii="Times New Roman" w:hAnsi="Times New Roman" w:cs="Times New Roman"/>
          <w:sz w:val="24"/>
          <w:szCs w:val="24"/>
        </w:rPr>
        <w:t xml:space="preserve"> Российской Федерации, Порядком осуществления муниципального земельного контроля на территории Республики Алтай,  и устанавливает порядок осуществления муниципального земельного контроля на территории Муниципального образования «Турочакское сельское поселение» (далее - Порядок).</w:t>
      </w:r>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2. Земельный контроль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виде плановых или внеплановых проверок.</w:t>
      </w:r>
    </w:p>
    <w:p w:rsidR="00715882" w:rsidRPr="004B7FC8" w:rsidRDefault="00715882" w:rsidP="00715882">
      <w:pPr>
        <w:jc w:val="both"/>
        <w:rPr>
          <w:rFonts w:ascii="Times New Roman" w:hAnsi="Times New Roman" w:cs="Times New Roman"/>
          <w:sz w:val="24"/>
          <w:szCs w:val="24"/>
        </w:rPr>
      </w:pPr>
      <w:proofErr w:type="gramStart"/>
      <w:r w:rsidRPr="004B7FC8">
        <w:rPr>
          <w:rFonts w:ascii="Times New Roman" w:hAnsi="Times New Roman" w:cs="Times New Roman"/>
          <w:sz w:val="24"/>
          <w:szCs w:val="24"/>
        </w:rPr>
        <w:t xml:space="preserve">3.Плановые проверки соблюдения требований </w:t>
      </w:r>
      <w:hyperlink r:id="rId7" w:anchor="/document/12124624/entry/2" w:history="1">
        <w:r w:rsidRPr="00D40F05">
          <w:rPr>
            <w:rStyle w:val="a4"/>
            <w:rFonts w:ascii="Times New Roman" w:hAnsi="Times New Roman" w:cs="Times New Roman"/>
            <w:sz w:val="24"/>
            <w:szCs w:val="24"/>
          </w:rPr>
          <w:t>земельного законодательства</w:t>
        </w:r>
      </w:hyperlink>
      <w:r w:rsidR="007A7CDF">
        <w:t xml:space="preserve"> </w:t>
      </w:r>
      <w:r w:rsidRPr="004B7FC8">
        <w:rPr>
          <w:rFonts w:ascii="Times New Roman" w:hAnsi="Times New Roman" w:cs="Times New Roman"/>
          <w:sz w:val="24"/>
          <w:szCs w:val="24"/>
        </w:rPr>
        <w:t xml:space="preserve">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Главой администрации МО «Турочакское сельское поселение», согласованными с органами прокуратуры Российской Федерации и опубликованными на </w:t>
      </w:r>
      <w:hyperlink r:id="rId8" w:tgtFrame="_blank" w:history="1">
        <w:r w:rsidRPr="00D40F05">
          <w:rPr>
            <w:rStyle w:val="a4"/>
            <w:rFonts w:ascii="Times New Roman" w:hAnsi="Times New Roman" w:cs="Times New Roman"/>
            <w:sz w:val="24"/>
            <w:szCs w:val="24"/>
          </w:rPr>
          <w:t>официальном сайте</w:t>
        </w:r>
      </w:hyperlink>
      <w:r w:rsidR="007A7CDF">
        <w:t xml:space="preserve"> </w:t>
      </w:r>
      <w:r w:rsidRPr="004B7FC8">
        <w:rPr>
          <w:rFonts w:ascii="Times New Roman" w:hAnsi="Times New Roman" w:cs="Times New Roman"/>
          <w:sz w:val="24"/>
          <w:szCs w:val="24"/>
        </w:rPr>
        <w:t>муниципального образования в сети "Интернет".</w:t>
      </w:r>
      <w:proofErr w:type="gramEnd"/>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4. Основанием для проведения внеплановой проверки является</w:t>
      </w:r>
      <w:proofErr w:type="gramStart"/>
      <w:r w:rsidRPr="004B7FC8">
        <w:rPr>
          <w:rFonts w:ascii="Times New Roman" w:hAnsi="Times New Roman" w:cs="Times New Roman"/>
          <w:sz w:val="24"/>
          <w:szCs w:val="24"/>
        </w:rPr>
        <w:t xml:space="preserve"> :</w:t>
      </w:r>
      <w:proofErr w:type="gramEnd"/>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5882"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5882" w:rsidRPr="004B7FC8" w:rsidRDefault="00072B68" w:rsidP="00715882">
      <w:pPr>
        <w:jc w:val="both"/>
        <w:rPr>
          <w:rFonts w:ascii="Times New Roman" w:hAnsi="Times New Roman" w:cs="Times New Roman"/>
          <w:sz w:val="24"/>
          <w:szCs w:val="24"/>
        </w:rPr>
      </w:pPr>
      <w:hyperlink r:id="rId9" w:anchor="/document/12185071/entry/0" w:history="1">
        <w:proofErr w:type="gramStart"/>
        <w:r w:rsidR="00715882" w:rsidRPr="00D40F05">
          <w:rPr>
            <w:rStyle w:val="a4"/>
            <w:rFonts w:ascii="Times New Roman" w:hAnsi="Times New Roman" w:cs="Times New Roman"/>
            <w:sz w:val="24"/>
            <w:szCs w:val="24"/>
          </w:rPr>
          <w:t>б)</w:t>
        </w:r>
      </w:hyperlink>
      <w:r w:rsidR="00715882" w:rsidRPr="004B7FC8">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00715882" w:rsidRPr="004B7FC8">
        <w:rPr>
          <w:rFonts w:ascii="Times New Roman" w:hAnsi="Times New Roman" w:cs="Times New Roman"/>
          <w:sz w:val="24"/>
          <w:szCs w:val="24"/>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15882" w:rsidRPr="004B7FC8">
        <w:rPr>
          <w:rFonts w:ascii="Times New Roman" w:hAnsi="Times New Roman" w:cs="Times New Roman"/>
          <w:sz w:val="24"/>
          <w:szCs w:val="24"/>
        </w:rPr>
        <w:t xml:space="preserve"> также возникновение чрезвычайных ситуаций природного и техногенного характера; </w:t>
      </w:r>
    </w:p>
    <w:p w:rsidR="00715882" w:rsidRPr="004B7FC8" w:rsidRDefault="00072B68" w:rsidP="00715882">
      <w:pPr>
        <w:jc w:val="both"/>
        <w:rPr>
          <w:rFonts w:ascii="Times New Roman" w:hAnsi="Times New Roman" w:cs="Times New Roman"/>
          <w:sz w:val="24"/>
          <w:szCs w:val="24"/>
        </w:rPr>
      </w:pPr>
      <w:hyperlink r:id="rId10" w:anchor="/document/12191817/entry/0" w:history="1">
        <w:r w:rsidR="00715882" w:rsidRPr="00D40F05">
          <w:rPr>
            <w:rStyle w:val="a4"/>
            <w:rFonts w:ascii="Times New Roman" w:hAnsi="Times New Roman" w:cs="Times New Roman"/>
            <w:sz w:val="24"/>
            <w:szCs w:val="24"/>
          </w:rPr>
          <w:t>в)</w:t>
        </w:r>
      </w:hyperlink>
      <w:r w:rsidR="00715882" w:rsidRPr="004B7FC8">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5882" w:rsidRPr="00D40F05" w:rsidRDefault="00715882" w:rsidP="00715882">
      <w:pPr>
        <w:pStyle w:val="s1"/>
        <w:jc w:val="both"/>
      </w:pPr>
      <w:r w:rsidRPr="007A5FA1">
        <w:t xml:space="preserve"> 7. Проверки в отношении органов государственной власти, органов местного самоуправления, юридических лиц и индивидуальных предпринимателей осуществляются с учетом особенностей, установленных настоящим Порядком, и в соответствии с </w:t>
      </w:r>
      <w:hyperlink r:id="rId11" w:anchor="/document/12164247/entry/0" w:history="1">
        <w:r w:rsidRPr="00D40F05">
          <w:rPr>
            <w:rStyle w:val="a4"/>
          </w:rPr>
          <w:t>Федеральным законом</w:t>
        </w:r>
      </w:hyperlink>
      <w:r w:rsidRPr="00D40F05">
        <w:t xml:space="preserve"> N 294-ФЗ</w:t>
      </w:r>
      <w:proofErr w:type="gramStart"/>
      <w:r>
        <w:t xml:space="preserve"> .</w:t>
      </w:r>
      <w:proofErr w:type="gramEnd"/>
    </w:p>
    <w:p w:rsidR="00715882" w:rsidRPr="007A5FA1" w:rsidRDefault="00715882" w:rsidP="00715882">
      <w:pPr>
        <w:pStyle w:val="s1"/>
        <w:jc w:val="both"/>
      </w:pPr>
      <w:r w:rsidRPr="007A5FA1">
        <w:t xml:space="preserve">При осуществлении муниципального земельного контроля в отношении юридических лиц, индивидуальных предпринимателей применяются </w:t>
      </w:r>
      <w:hyperlink r:id="rId12" w:anchor="/document/12167036/entry/1000" w:history="1">
        <w:r w:rsidRPr="007A5FA1">
          <w:rPr>
            <w:rStyle w:val="a4"/>
          </w:rPr>
          <w:t>типовые формы</w:t>
        </w:r>
      </w:hyperlink>
      <w:r w:rsidRPr="007A5FA1">
        <w:t xml:space="preserve"> документов, утвержденные </w:t>
      </w:r>
      <w:hyperlink r:id="rId13" w:anchor="/document/12167036/entry/0" w:history="1">
        <w:r w:rsidRPr="007A5FA1">
          <w:rPr>
            <w:rStyle w:val="a4"/>
          </w:rPr>
          <w:t>приказом</w:t>
        </w:r>
      </w:hyperlink>
      <w:r w:rsidRPr="007A5FA1">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5882" w:rsidRPr="007A5FA1" w:rsidRDefault="00715882" w:rsidP="00715882">
      <w:pPr>
        <w:pStyle w:val="s1"/>
        <w:jc w:val="both"/>
      </w:pPr>
      <w:r w:rsidRPr="007A5FA1">
        <w:t xml:space="preserve">8. Плановые проверки за соблюдением </w:t>
      </w:r>
      <w:hyperlink r:id="rId14" w:anchor="/document/12124624/entry/2" w:history="1">
        <w:r w:rsidRPr="00D40F05">
          <w:rPr>
            <w:rStyle w:val="a4"/>
          </w:rPr>
          <w:t xml:space="preserve">земельного </w:t>
        </w:r>
        <w:proofErr w:type="spellStart"/>
        <w:r w:rsidRPr="00D40F05">
          <w:rPr>
            <w:rStyle w:val="a4"/>
          </w:rPr>
          <w:t>законодательства</w:t>
        </w:r>
      </w:hyperlink>
      <w:r w:rsidRPr="007A5FA1">
        <w:t>гражданами</w:t>
      </w:r>
      <w:proofErr w:type="spellEnd"/>
      <w:r w:rsidRPr="007A5FA1">
        <w:t xml:space="preserve"> проводятся на основании плана проведения проверок, в котором указываются:</w:t>
      </w:r>
    </w:p>
    <w:p w:rsidR="00715882" w:rsidRPr="007A5FA1" w:rsidRDefault="00715882" w:rsidP="00715882">
      <w:pPr>
        <w:pStyle w:val="s1"/>
        <w:jc w:val="both"/>
      </w:pPr>
      <w:r w:rsidRPr="007A5FA1">
        <w:t>а) наименование органа муниципального земельного контроля;</w:t>
      </w:r>
    </w:p>
    <w:p w:rsidR="00715882" w:rsidRPr="007A5FA1" w:rsidRDefault="00715882" w:rsidP="00715882">
      <w:pPr>
        <w:pStyle w:val="s1"/>
        <w:jc w:val="both"/>
      </w:pPr>
      <w:r w:rsidRPr="007A5FA1">
        <w:t>б) цель, дата и форма проведения проверки;</w:t>
      </w:r>
    </w:p>
    <w:p w:rsidR="00715882" w:rsidRPr="007A5FA1" w:rsidRDefault="00715882" w:rsidP="00715882">
      <w:pPr>
        <w:pStyle w:val="s1"/>
        <w:jc w:val="both"/>
      </w:pPr>
      <w:r w:rsidRPr="007A5FA1">
        <w:t>в) адреса земельных участков, а также (при возможности определения) их кадастровые номера, вид разрешенного использования и иные сведения, позволяющие идентифицировать земельный участок (при наличии);</w:t>
      </w:r>
    </w:p>
    <w:p w:rsidR="00715882" w:rsidRPr="007A5FA1" w:rsidRDefault="00715882" w:rsidP="00715882">
      <w:pPr>
        <w:pStyle w:val="s1"/>
        <w:jc w:val="both"/>
      </w:pPr>
      <w:r w:rsidRPr="007A5FA1">
        <w:t>г) правообладатель (пользователь) земельного участка, в отношении которого проводится проверка.</w:t>
      </w:r>
    </w:p>
    <w:p w:rsidR="00715882" w:rsidRPr="004B7FC8" w:rsidRDefault="00715882" w:rsidP="00715882">
      <w:pPr>
        <w:pStyle w:val="s1"/>
        <w:jc w:val="both"/>
      </w:pPr>
      <w:r w:rsidRPr="004B7FC8">
        <w:t xml:space="preserve">9. Плановые и внеплановые проверки в отношении граждан проводятся на основании распоряжений (приказов) должностных лиц, уполномоченных на осуществление муниципального земельного контроля, по форме согласно </w:t>
      </w:r>
      <w:hyperlink r:id="rId15" w:anchor="/document/32124572/entry/10000" w:history="1">
        <w:r w:rsidRPr="00EC6AE4">
          <w:rPr>
            <w:rStyle w:val="a4"/>
          </w:rPr>
          <w:t>приложению N 1</w:t>
        </w:r>
      </w:hyperlink>
      <w:r w:rsidRPr="004B7FC8">
        <w:t xml:space="preserve"> к настоящему Порядку, с предварительным уведомлением правообладателя (пользователя) земельного участка. Подготовка распоряжения (приказа) о проведении плановой проверки осуществляется не позднее 7 рабочих дней до дня ее проведения, подготовка распоряжения (приказа) о проведении внеплановой проверки осуществляется не позднее 3 рабочих дней до дня ее проведения.</w:t>
      </w:r>
    </w:p>
    <w:p w:rsidR="00715882" w:rsidRPr="004B7FC8" w:rsidRDefault="00715882" w:rsidP="00715882">
      <w:pPr>
        <w:pStyle w:val="s1"/>
        <w:jc w:val="both"/>
      </w:pPr>
      <w:r w:rsidRPr="004B7FC8">
        <w:t>Уведомление о проведении плановой проверки направляется в течение 3 рабочих дней, о проведении внеплановой проверки в течение 1 рабочего дня заказным почтовым отправлением с уведомлением о вручении или вручается под подпись правообладателя (пользователя) земельного участка или его представителю.</w:t>
      </w:r>
    </w:p>
    <w:p w:rsidR="00715882" w:rsidRPr="004B7FC8" w:rsidRDefault="00715882" w:rsidP="00715882">
      <w:pPr>
        <w:jc w:val="both"/>
        <w:rPr>
          <w:rFonts w:ascii="Times New Roman" w:hAnsi="Times New Roman" w:cs="Times New Roman"/>
          <w:sz w:val="24"/>
          <w:szCs w:val="24"/>
        </w:rPr>
      </w:pPr>
      <w:r w:rsidRPr="004B7FC8">
        <w:rPr>
          <w:rFonts w:ascii="Times New Roman" w:hAnsi="Times New Roman" w:cs="Times New Roman"/>
          <w:sz w:val="24"/>
          <w:szCs w:val="24"/>
        </w:rPr>
        <w:lastRenderedPageBreak/>
        <w:t xml:space="preserve">10. По результатам проверок в отношении граждан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акт проверки соблюдения </w:t>
      </w:r>
      <w:hyperlink r:id="rId16" w:anchor="/document/12124624/entry/2" w:history="1">
        <w:r w:rsidRPr="00EC6AE4">
          <w:rPr>
            <w:rStyle w:val="a4"/>
            <w:rFonts w:ascii="Times New Roman" w:hAnsi="Times New Roman" w:cs="Times New Roman"/>
            <w:sz w:val="24"/>
            <w:szCs w:val="24"/>
          </w:rPr>
          <w:t>земельного законодательства</w:t>
        </w:r>
      </w:hyperlink>
      <w:r w:rsidRPr="004B7FC8">
        <w:rPr>
          <w:rFonts w:ascii="Times New Roman" w:hAnsi="Times New Roman" w:cs="Times New Roman"/>
          <w:sz w:val="24"/>
          <w:szCs w:val="24"/>
        </w:rPr>
        <w:t xml:space="preserve">(далее - акт) в двух экземплярах по форме, согласно </w:t>
      </w:r>
      <w:hyperlink r:id="rId17" w:anchor="/document/32124572/entry/20000" w:history="1">
        <w:r w:rsidRPr="00EC6AE4">
          <w:rPr>
            <w:rStyle w:val="a4"/>
            <w:rFonts w:ascii="Times New Roman" w:hAnsi="Times New Roman" w:cs="Times New Roman"/>
            <w:sz w:val="24"/>
            <w:szCs w:val="24"/>
          </w:rPr>
          <w:t>приложению N 2</w:t>
        </w:r>
      </w:hyperlink>
      <w:r w:rsidRPr="004B7FC8">
        <w:rPr>
          <w:rFonts w:ascii="Times New Roman" w:hAnsi="Times New Roman" w:cs="Times New Roman"/>
          <w:sz w:val="24"/>
          <w:szCs w:val="24"/>
        </w:rPr>
        <w:t xml:space="preserve"> к настоящему Порядку.</w:t>
      </w:r>
    </w:p>
    <w:p w:rsidR="00715882" w:rsidRPr="004B7FC8" w:rsidRDefault="00715882" w:rsidP="00715882">
      <w:pPr>
        <w:pStyle w:val="s1"/>
        <w:jc w:val="both"/>
      </w:pPr>
      <w:r w:rsidRPr="004B7FC8">
        <w:t>11. Должностное лицо, проводившее проверку,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проводившее проверку,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органа муниципального земельного контроля.</w:t>
      </w:r>
    </w:p>
    <w:p w:rsidR="00715882" w:rsidRPr="004B7FC8" w:rsidRDefault="00715882" w:rsidP="00715882">
      <w:pPr>
        <w:pStyle w:val="s1"/>
        <w:jc w:val="both"/>
      </w:pPr>
      <w:r w:rsidRPr="004B7FC8">
        <w:t xml:space="preserve">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w:t>
      </w:r>
      <w:hyperlink r:id="rId18" w:anchor="/document/12184522/entry/54" w:history="1">
        <w:r w:rsidRPr="00EC6AE4">
          <w:rPr>
            <w:rStyle w:val="a4"/>
          </w:rPr>
          <w:t>квалифицированной электронной подписью</w:t>
        </w:r>
      </w:hyperlink>
      <w:r w:rsidRPr="004B7FC8">
        <w:t xml:space="preserve"> лица, составившего данный акт, правообладателю (пользователю) земельного участка или его представителю. </w:t>
      </w:r>
      <w:proofErr w:type="gramStart"/>
      <w:r w:rsidRPr="004B7FC8">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715882" w:rsidRDefault="00715882" w:rsidP="00715882">
      <w:pPr>
        <w:pStyle w:val="s1"/>
        <w:jc w:val="both"/>
      </w:pPr>
      <w:r w:rsidRPr="00EC6AE4">
        <w:t xml:space="preserve">12. При наличии к акту прилагается </w:t>
      </w:r>
      <w:proofErr w:type="spellStart"/>
      <w:r w:rsidRPr="00EC6AE4">
        <w:t>фототаблица</w:t>
      </w:r>
      <w:proofErr w:type="spellEnd"/>
      <w:r w:rsidRPr="00EC6AE4">
        <w:t xml:space="preserve"> с нумерацией каждого снимка согласно </w:t>
      </w:r>
      <w:hyperlink r:id="rId19" w:anchor="/document/32124572/entry/30000" w:history="1">
        <w:r w:rsidRPr="00EC6AE4">
          <w:rPr>
            <w:rStyle w:val="a4"/>
          </w:rPr>
          <w:t>приложению N 3</w:t>
        </w:r>
      </w:hyperlink>
      <w:r w:rsidRPr="00EC6AE4">
        <w:t xml:space="preserve"> к настоящему Порядку, акт обмера земельного участка согласно </w:t>
      </w:r>
      <w:hyperlink r:id="rId20" w:anchor="/document/32124572/entry/40000" w:history="1">
        <w:r w:rsidRPr="00EC6AE4">
          <w:rPr>
            <w:rStyle w:val="a4"/>
          </w:rPr>
          <w:t>приложению N 4</w:t>
        </w:r>
      </w:hyperlink>
      <w:r w:rsidRPr="00EC6AE4">
        <w:t xml:space="preserve">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715882" w:rsidRDefault="00715882" w:rsidP="00715882">
      <w:pPr>
        <w:pStyle w:val="s1"/>
        <w:jc w:val="both"/>
      </w:pPr>
      <w:r>
        <w:t>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15882" w:rsidRDefault="00715882" w:rsidP="00715882">
      <w:pPr>
        <w:pStyle w:val="s1"/>
        <w:jc w:val="both"/>
      </w:pPr>
      <w:r>
        <w:t xml:space="preserve">14.В срок, не </w:t>
      </w:r>
      <w:proofErr w:type="gramStart"/>
      <w:r>
        <w:t>позднее</w:t>
      </w:r>
      <w:proofErr w:type="gramEnd"/>
      <w:r>
        <w:t xml:space="preserve"> чем пять рабочих дней со дня поступления от органа местного самоуправления копии акта проверки, указанного в </w:t>
      </w:r>
      <w:hyperlink r:id="rId21" w:anchor="/document/12124624/entry/725" w:history="1">
        <w:r w:rsidRPr="00D40F05">
          <w:rPr>
            <w:rStyle w:val="a4"/>
          </w:rPr>
          <w:t>пункте </w:t>
        </w:r>
        <w:r>
          <w:rPr>
            <w:rStyle w:val="a4"/>
          </w:rPr>
          <w:t>10</w:t>
        </w:r>
      </w:hyperlink>
      <w:r>
        <w:t xml:space="preserve"> Порядка,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15882" w:rsidRPr="00EC6AE4" w:rsidRDefault="00715882" w:rsidP="00715882">
      <w:pPr>
        <w:pStyle w:val="s1"/>
        <w:jc w:val="both"/>
      </w:pPr>
      <w:r>
        <w:lastRenderedPageBreak/>
        <w:t>Взаимодействие органов государственного земельного надзора с органами, осуществляющими муниципальный земельный контроль осуществляется в Порядке утвержденном Правительством РФ</w:t>
      </w:r>
      <w:proofErr w:type="gramStart"/>
      <w:r>
        <w:t xml:space="preserve"> .</w:t>
      </w:r>
      <w:proofErr w:type="gramEnd"/>
    </w:p>
    <w:p w:rsidR="00715882" w:rsidRPr="00EC6AE4" w:rsidRDefault="00715882" w:rsidP="00715882">
      <w:pPr>
        <w:pStyle w:val="s1"/>
        <w:jc w:val="both"/>
      </w:pPr>
      <w:r w:rsidRPr="00EC6AE4">
        <w:t>1</w:t>
      </w:r>
      <w:r>
        <w:t>5</w:t>
      </w:r>
      <w:r w:rsidRPr="00EC6AE4">
        <w:t xml:space="preserve">. Должностные лица, уполномоченные на осуществление муниципального земельного контроля, обеспечивают в порядке, определяемом нормативным правовым актом органа местного самоуправления, ведение учета проверок соблюдения </w:t>
      </w:r>
      <w:hyperlink r:id="rId22" w:anchor="/document/12124624/entry/2" w:history="1">
        <w:r w:rsidRPr="00EC6AE4">
          <w:rPr>
            <w:rStyle w:val="a4"/>
          </w:rPr>
          <w:t>земельного законодательства</w:t>
        </w:r>
      </w:hyperlink>
      <w:r w:rsidRPr="00EC6AE4">
        <w:t>, представляют отчет (информацию) о проделанной работе в органы местного самоуправления муниципального образования в Республике Алтай.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Default="00715882" w:rsidP="00715882">
      <w:pPr>
        <w:pStyle w:val="a8"/>
        <w:ind w:left="5103"/>
        <w:jc w:val="center"/>
        <w:rPr>
          <w:rFonts w:ascii="Times New Roman" w:eastAsia="Times New Roman" w:hAnsi="Times New Roman" w:cs="Times New Roman"/>
          <w:sz w:val="24"/>
          <w:szCs w:val="24"/>
          <w:lang w:eastAsia="ru-RU"/>
        </w:rPr>
      </w:pPr>
    </w:p>
    <w:p w:rsidR="00715882" w:rsidRPr="00EC6AE4" w:rsidRDefault="00715882" w:rsidP="00715882">
      <w:pPr>
        <w:pStyle w:val="a8"/>
        <w:ind w:left="5103"/>
        <w:jc w:val="center"/>
        <w:rPr>
          <w:rFonts w:ascii="Times New Roman" w:hAnsi="Times New Roman" w:cs="Times New Roman"/>
          <w:b/>
          <w:sz w:val="24"/>
          <w:szCs w:val="24"/>
        </w:rPr>
      </w:pPr>
      <w:r w:rsidRPr="004B7FC8">
        <w:rPr>
          <w:rFonts w:ascii="Times New Roman" w:eastAsia="Times New Roman" w:hAnsi="Times New Roman" w:cs="Times New Roman"/>
          <w:sz w:val="24"/>
          <w:szCs w:val="24"/>
          <w:lang w:eastAsia="ru-RU"/>
        </w:rPr>
        <w:lastRenderedPageBreak/>
        <w:t>Приложение N 1</w:t>
      </w:r>
      <w:r w:rsidRPr="004B7FC8">
        <w:rPr>
          <w:rFonts w:ascii="Times New Roman" w:eastAsia="Times New Roman" w:hAnsi="Times New Roman" w:cs="Times New Roman"/>
          <w:sz w:val="24"/>
          <w:szCs w:val="24"/>
          <w:lang w:eastAsia="ru-RU"/>
        </w:rPr>
        <w:br/>
        <w:t xml:space="preserve">к </w:t>
      </w:r>
      <w:hyperlink r:id="rId23" w:anchor="/document/32124572/entry/1000" w:history="1">
        <w:r w:rsidRPr="004B7FC8">
          <w:rPr>
            <w:rFonts w:ascii="Times New Roman" w:eastAsia="Times New Roman" w:hAnsi="Times New Roman" w:cs="Times New Roman"/>
            <w:color w:val="0000FF"/>
            <w:sz w:val="24"/>
            <w:szCs w:val="24"/>
            <w:u w:val="single"/>
            <w:lang w:eastAsia="ru-RU"/>
          </w:rPr>
          <w:t>Порядку</w:t>
        </w:r>
      </w:hyperlink>
      <w:r w:rsidRPr="004B7FC8">
        <w:rPr>
          <w:rFonts w:ascii="Times New Roman" w:eastAsia="Times New Roman" w:hAnsi="Times New Roman" w:cs="Times New Roman"/>
          <w:sz w:val="24"/>
          <w:szCs w:val="24"/>
          <w:lang w:eastAsia="ru-RU"/>
        </w:rPr>
        <w:t xml:space="preserve"> осуществления</w:t>
      </w:r>
      <w:r w:rsidRPr="004B7FC8">
        <w:rPr>
          <w:rFonts w:ascii="Times New Roman" w:eastAsia="Times New Roman" w:hAnsi="Times New Roman" w:cs="Times New Roman"/>
          <w:sz w:val="24"/>
          <w:szCs w:val="24"/>
          <w:lang w:eastAsia="ru-RU"/>
        </w:rPr>
        <w:br/>
        <w:t>муниципального земельного контроля</w:t>
      </w:r>
      <w:r>
        <w:rPr>
          <w:rFonts w:ascii="Times New Roman" w:eastAsia="Times New Roman" w:hAnsi="Times New Roman" w:cs="Times New Roman"/>
          <w:sz w:val="24"/>
          <w:szCs w:val="24"/>
          <w:lang w:eastAsia="ru-RU"/>
        </w:rPr>
        <w:t xml:space="preserve"> на территории </w:t>
      </w:r>
      <w:r w:rsidRPr="00715882">
        <w:rPr>
          <w:rFonts w:ascii="Times New Roman" w:hAnsi="Times New Roman" w:cs="Times New Roman"/>
          <w:sz w:val="24"/>
          <w:szCs w:val="24"/>
        </w:rPr>
        <w:t>муниципального образования «Турочакское сельское поселение»</w:t>
      </w:r>
    </w:p>
    <w:p w:rsidR="00715882" w:rsidRPr="004B7FC8"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(наименование органа, осуществляющего</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муниципальный земельный контроль)</w:t>
      </w:r>
    </w:p>
    <w:p w:rsidR="00715882" w:rsidRPr="004B7FC8" w:rsidRDefault="00715882" w:rsidP="00715882">
      <w:pPr>
        <w:spacing w:before="100" w:beforeAutospacing="1" w:after="100" w:afterAutospacing="1" w:line="240" w:lineRule="auto"/>
        <w:jc w:val="center"/>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Распоряжение (приказ)</w:t>
      </w:r>
      <w:r w:rsidRPr="004B7FC8">
        <w:rPr>
          <w:rFonts w:ascii="Times New Roman" w:eastAsia="Times New Roman" w:hAnsi="Times New Roman" w:cs="Times New Roman"/>
          <w:sz w:val="24"/>
          <w:szCs w:val="24"/>
        </w:rPr>
        <w:br/>
        <w:t>о проведении проверки соблюдения земельного законодательства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 __________ 20____ г.                               N 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Руководствуясь </w:t>
      </w:r>
      <w:hyperlink r:id="rId24" w:anchor="/document/12124624/entry/72" w:history="1">
        <w:r w:rsidRPr="004B7FC8">
          <w:rPr>
            <w:rFonts w:ascii="Times New Roman" w:eastAsia="Times New Roman" w:hAnsi="Times New Roman" w:cs="Times New Roman"/>
            <w:color w:val="0000FF"/>
            <w:sz w:val="24"/>
            <w:szCs w:val="24"/>
            <w:u w:val="single"/>
          </w:rPr>
          <w:t>статьей  72</w:t>
        </w:r>
      </w:hyperlink>
      <w:r w:rsidRPr="004B7FC8">
        <w:rPr>
          <w:rFonts w:ascii="Times New Roman" w:eastAsia="Times New Roman" w:hAnsi="Times New Roman" w:cs="Times New Roman"/>
          <w:sz w:val="24"/>
          <w:szCs w:val="24"/>
        </w:rPr>
        <w:t xml:space="preserve"> Земельного  кодекса Российской Федерации,</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рассмотрев: 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(рассмотренные материалы и кем представлены)</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направить 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(должность, ФИО лица, уполномоченного на осуществление</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муниципального земельного контроля)</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для проведения проверки соблюдения </w:t>
      </w:r>
      <w:hyperlink r:id="rId25" w:anchor="/document/12124624/entry/2" w:history="1">
        <w:r w:rsidRPr="004B7FC8">
          <w:rPr>
            <w:rFonts w:ascii="Times New Roman" w:eastAsia="Times New Roman" w:hAnsi="Times New Roman" w:cs="Times New Roman"/>
            <w:color w:val="0000FF"/>
            <w:sz w:val="24"/>
            <w:szCs w:val="24"/>
            <w:u w:val="single"/>
          </w:rPr>
          <w:t>земельного законодательства</w:t>
        </w:r>
      </w:hyperlink>
      <w:r w:rsidRPr="004B7FC8">
        <w:rPr>
          <w:rFonts w:ascii="Times New Roman" w:eastAsia="Times New Roman" w:hAnsi="Times New Roman" w:cs="Times New Roman"/>
          <w:sz w:val="24"/>
          <w:szCs w:val="24"/>
        </w:rPr>
        <w:t xml:space="preserve"> 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(Правообладатель, пользователь земельного участка - при наличии</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информации)</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на земельном участке, расположенном по адресу: 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площадью ___________ кв. м 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(сведения о земельном участке: вид разрешенного использования,</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кадастровый номер, вид права, правоустанавливающие</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w:t>
      </w:r>
      <w:proofErr w:type="spellStart"/>
      <w:r w:rsidRPr="004B7FC8">
        <w:rPr>
          <w:rFonts w:ascii="Times New Roman" w:eastAsia="Times New Roman" w:hAnsi="Times New Roman" w:cs="Times New Roman"/>
          <w:sz w:val="24"/>
          <w:szCs w:val="24"/>
        </w:rPr>
        <w:t>правоподтверждающие</w:t>
      </w:r>
      <w:proofErr w:type="spellEnd"/>
      <w:r w:rsidRPr="004B7FC8">
        <w:rPr>
          <w:rFonts w:ascii="Times New Roman" w:eastAsia="Times New Roman" w:hAnsi="Times New Roman" w:cs="Times New Roman"/>
          <w:sz w:val="24"/>
          <w:szCs w:val="24"/>
        </w:rPr>
        <w:t>) документы - при наличии)</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Дата начала проверки "___" __________________ 20____ г.</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Дата окончания проверки "____" ______________ 20____ г.</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   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(подпись)                        (ФИО)</w:t>
      </w:r>
    </w:p>
    <w:p w:rsidR="00715882" w:rsidRDefault="00715882" w:rsidP="00715882">
      <w:pPr>
        <w:spacing w:before="100" w:beforeAutospacing="1" w:after="100" w:afterAutospacing="1" w:line="240" w:lineRule="auto"/>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Pr="00EC6AE4" w:rsidRDefault="00715882" w:rsidP="00715882">
      <w:pPr>
        <w:pStyle w:val="a8"/>
        <w:ind w:left="5103"/>
        <w:jc w:val="center"/>
        <w:rPr>
          <w:rFonts w:ascii="Times New Roman" w:hAnsi="Times New Roman" w:cs="Times New Roman"/>
          <w:b/>
          <w:sz w:val="24"/>
          <w:szCs w:val="24"/>
        </w:rPr>
      </w:pPr>
      <w:r w:rsidRPr="004B7FC8">
        <w:rPr>
          <w:rFonts w:ascii="Times New Roman" w:eastAsia="Times New Roman" w:hAnsi="Times New Roman" w:cs="Times New Roman"/>
          <w:sz w:val="24"/>
          <w:szCs w:val="24"/>
          <w:lang w:eastAsia="ru-RU"/>
        </w:rPr>
        <w:lastRenderedPageBreak/>
        <w:t>Приложение N 2</w:t>
      </w:r>
      <w:r w:rsidRPr="004B7FC8">
        <w:rPr>
          <w:rFonts w:ascii="Times New Roman" w:eastAsia="Times New Roman" w:hAnsi="Times New Roman" w:cs="Times New Roman"/>
          <w:sz w:val="24"/>
          <w:szCs w:val="24"/>
          <w:lang w:eastAsia="ru-RU"/>
        </w:rPr>
        <w:br/>
        <w:t xml:space="preserve">к </w:t>
      </w:r>
      <w:hyperlink r:id="rId26" w:anchor="/document/32124572/entry/1000" w:history="1">
        <w:r w:rsidRPr="004B7FC8">
          <w:rPr>
            <w:rFonts w:ascii="Times New Roman" w:eastAsia="Times New Roman" w:hAnsi="Times New Roman" w:cs="Times New Roman"/>
            <w:color w:val="0000FF"/>
            <w:sz w:val="24"/>
            <w:szCs w:val="24"/>
            <w:u w:val="single"/>
            <w:lang w:eastAsia="ru-RU"/>
          </w:rPr>
          <w:t>Порядку</w:t>
        </w:r>
      </w:hyperlink>
      <w:r w:rsidRPr="004B7FC8">
        <w:rPr>
          <w:rFonts w:ascii="Times New Roman" w:eastAsia="Times New Roman" w:hAnsi="Times New Roman" w:cs="Times New Roman"/>
          <w:sz w:val="24"/>
          <w:szCs w:val="24"/>
          <w:lang w:eastAsia="ru-RU"/>
        </w:rPr>
        <w:t xml:space="preserve"> осуществления</w:t>
      </w:r>
      <w:r w:rsidRPr="004B7FC8">
        <w:rPr>
          <w:rFonts w:ascii="Times New Roman" w:eastAsia="Times New Roman" w:hAnsi="Times New Roman" w:cs="Times New Roman"/>
          <w:sz w:val="24"/>
          <w:szCs w:val="24"/>
          <w:lang w:eastAsia="ru-RU"/>
        </w:rPr>
        <w:br/>
        <w:t>муниципального земельного контроля</w:t>
      </w:r>
      <w:r>
        <w:rPr>
          <w:rFonts w:ascii="Times New Roman" w:eastAsia="Times New Roman" w:hAnsi="Times New Roman" w:cs="Times New Roman"/>
          <w:sz w:val="24"/>
          <w:szCs w:val="24"/>
          <w:lang w:eastAsia="ru-RU"/>
        </w:rPr>
        <w:t xml:space="preserve"> на территории </w:t>
      </w:r>
      <w:r w:rsidRPr="00715882">
        <w:rPr>
          <w:rFonts w:ascii="Times New Roman" w:hAnsi="Times New Roman" w:cs="Times New Roman"/>
          <w:sz w:val="24"/>
          <w:szCs w:val="24"/>
        </w:rPr>
        <w:t>муниципального образования «Турочакское сельское поселение»</w:t>
      </w:r>
    </w:p>
    <w:p w:rsidR="00715882" w:rsidRPr="004B7FC8"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(наименование органа, осуществляющего муниципальный земельный</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контроль)</w:t>
      </w:r>
    </w:p>
    <w:p w:rsidR="00715882" w:rsidRPr="004B7FC8" w:rsidRDefault="00715882" w:rsidP="00715882">
      <w:pPr>
        <w:spacing w:before="100" w:beforeAutospacing="1" w:after="100" w:afterAutospacing="1" w:line="240" w:lineRule="auto"/>
        <w:ind w:right="-568"/>
        <w:jc w:val="center"/>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Акт N ____</w:t>
      </w:r>
      <w:r w:rsidRPr="004B7FC8">
        <w:rPr>
          <w:rFonts w:ascii="Times New Roman" w:eastAsia="Times New Roman" w:hAnsi="Times New Roman" w:cs="Times New Roman"/>
          <w:sz w:val="24"/>
          <w:szCs w:val="24"/>
        </w:rPr>
        <w:br/>
        <w:t>проверки соблюдения земельного законодательства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Дата составления акта "_____" _____ 20__ г. 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(место составления акта)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Дата проверки "_____" _____________ 20___ г.</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На основании 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(вид документа с указанием реквизитов (номер, дата)</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проведена _________________________________________________ проверка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(плановая/внеплановая)</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соблюдения </w:t>
      </w:r>
      <w:hyperlink r:id="rId27" w:anchor="/document/12124624/entry/2" w:history="1">
        <w:r w:rsidRPr="004B7FC8">
          <w:rPr>
            <w:rFonts w:ascii="Times New Roman" w:eastAsia="Times New Roman" w:hAnsi="Times New Roman" w:cs="Times New Roman"/>
            <w:color w:val="0000FF"/>
            <w:sz w:val="24"/>
            <w:szCs w:val="24"/>
            <w:u w:val="single"/>
          </w:rPr>
          <w:t>земельного законодательства</w:t>
        </w:r>
      </w:hyperlink>
      <w:r w:rsidRPr="004B7FC8">
        <w:rPr>
          <w:rFonts w:ascii="Times New Roman" w:eastAsia="Times New Roman" w:hAnsi="Times New Roman" w:cs="Times New Roman"/>
          <w:sz w:val="24"/>
          <w:szCs w:val="24"/>
        </w:rPr>
        <w:t xml:space="preserve">  при использовании земельного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участка: 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(сведения о земельном участке: адрес, кадастровый номер (при его</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отсутствии</w:t>
      </w:r>
      <w:proofErr w:type="gramEnd"/>
      <w:r w:rsidRPr="004B7FC8">
        <w:rPr>
          <w:rFonts w:ascii="Times New Roman" w:eastAsia="Times New Roman" w:hAnsi="Times New Roman" w:cs="Times New Roman"/>
          <w:sz w:val="24"/>
          <w:szCs w:val="24"/>
        </w:rPr>
        <w:t xml:space="preserve"> - номер кадастрового квартала),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вид разрешенного использования, площадь</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(при наличии таких сведений)</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(сведения о правообладателях (пользователях) земельного участка</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(ФИО, адрес), реквизиты правоустанавливающих, </w:t>
      </w:r>
      <w:proofErr w:type="spellStart"/>
      <w:r w:rsidRPr="004B7FC8">
        <w:rPr>
          <w:rFonts w:ascii="Times New Roman" w:eastAsia="Times New Roman" w:hAnsi="Times New Roman" w:cs="Times New Roman"/>
          <w:sz w:val="24"/>
          <w:szCs w:val="24"/>
        </w:rPr>
        <w:t>правоподтверждающих</w:t>
      </w:r>
      <w:proofErr w:type="spell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документов - при наличии)</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Лица,  уполномоченные  на  осуществление  муниципального  земельного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контроля, </w:t>
      </w:r>
      <w:proofErr w:type="gramStart"/>
      <w:r w:rsidRPr="004B7FC8">
        <w:rPr>
          <w:rFonts w:ascii="Times New Roman" w:eastAsia="Times New Roman" w:hAnsi="Times New Roman" w:cs="Times New Roman"/>
          <w:sz w:val="24"/>
          <w:szCs w:val="24"/>
        </w:rPr>
        <w:t>проводившие</w:t>
      </w:r>
      <w:proofErr w:type="gramEnd"/>
      <w:r w:rsidRPr="004B7FC8">
        <w:rPr>
          <w:rFonts w:ascii="Times New Roman" w:eastAsia="Times New Roman" w:hAnsi="Times New Roman" w:cs="Times New Roman"/>
          <w:sz w:val="24"/>
          <w:szCs w:val="24"/>
        </w:rPr>
        <w:t xml:space="preserve"> проверку: 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(ФИО, должность)</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Проверка проведена с участием: 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(ФИО специалистов, экспертов, с указанием должности, места работы)</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в присутствии: 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(Правообладатель (пользователь) земельного участка или его</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представитель)</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Проверкой установлено: 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(описание территорий, строений, сооружений, ограждений</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межевых знаков и т.д.)</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(сведения о результатах проверки,</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в том числе о выявленных нарушениях)</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В ходе проверки производились: 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proofErr w:type="gramStart"/>
      <w:r w:rsidRPr="004B7FC8">
        <w:rPr>
          <w:rFonts w:ascii="Times New Roman" w:eastAsia="Times New Roman" w:hAnsi="Times New Roman" w:cs="Times New Roman"/>
          <w:sz w:val="24"/>
          <w:szCs w:val="24"/>
        </w:rPr>
        <w:t xml:space="preserve">(фотосъемка и (или) обмер земельного участка, реквизиты </w:t>
      </w:r>
      <w:proofErr w:type="spellStart"/>
      <w:r w:rsidRPr="004B7FC8">
        <w:rPr>
          <w:rFonts w:ascii="Times New Roman" w:eastAsia="Times New Roman" w:hAnsi="Times New Roman" w:cs="Times New Roman"/>
          <w:sz w:val="24"/>
          <w:szCs w:val="24"/>
        </w:rPr>
        <w:t>фототаблицы</w:t>
      </w:r>
      <w:proofErr w:type="spellEnd"/>
      <w:r w:rsidRPr="004B7FC8">
        <w:rPr>
          <w:rFonts w:ascii="Times New Roman" w:eastAsia="Times New Roman" w:hAnsi="Times New Roman" w:cs="Times New Roman"/>
          <w:sz w:val="24"/>
          <w:szCs w:val="24"/>
        </w:rPr>
        <w:t>,</w:t>
      </w:r>
      <w:proofErr w:type="gramEnd"/>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lastRenderedPageBreak/>
        <w:t xml:space="preserve">                          акта обмера)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Подписи лиц, проводивших проверку: 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(подпись) (ФИО)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С актом проверки  использования земельного участка </w:t>
      </w:r>
      <w:proofErr w:type="gramStart"/>
      <w:r w:rsidRPr="004B7FC8">
        <w:rPr>
          <w:rFonts w:ascii="Times New Roman" w:eastAsia="Times New Roman" w:hAnsi="Times New Roman" w:cs="Times New Roman"/>
          <w:sz w:val="24"/>
          <w:szCs w:val="24"/>
        </w:rPr>
        <w:t>ознакомлен</w:t>
      </w:r>
      <w:proofErr w:type="gramEnd"/>
      <w:r w:rsidRPr="004B7FC8">
        <w:rPr>
          <w:rFonts w:ascii="Times New Roman" w:eastAsia="Times New Roman" w:hAnsi="Times New Roman" w:cs="Times New Roman"/>
          <w:sz w:val="24"/>
          <w:szCs w:val="24"/>
        </w:rPr>
        <w:t>, копия</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получена: 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(дата, подпись) (ФИО)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Пометка об отказе ознакомления с актом проверки: ___________________</w:t>
      </w:r>
    </w:p>
    <w:p w:rsidR="00715882"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Подпись лица, проводившего проверку ________________________________</w:t>
      </w: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Pr="00EC6AE4" w:rsidRDefault="00715882" w:rsidP="00715882">
      <w:pPr>
        <w:pStyle w:val="a8"/>
        <w:ind w:left="5103"/>
        <w:jc w:val="center"/>
        <w:rPr>
          <w:rFonts w:ascii="Times New Roman" w:hAnsi="Times New Roman" w:cs="Times New Roman"/>
          <w:b/>
          <w:sz w:val="24"/>
          <w:szCs w:val="24"/>
        </w:rPr>
      </w:pPr>
      <w:r w:rsidRPr="004B7FC8">
        <w:rPr>
          <w:rFonts w:ascii="Times New Roman" w:eastAsia="Times New Roman" w:hAnsi="Times New Roman" w:cs="Times New Roman"/>
          <w:sz w:val="24"/>
          <w:szCs w:val="24"/>
          <w:lang w:eastAsia="ru-RU"/>
        </w:rPr>
        <w:lastRenderedPageBreak/>
        <w:t>Приложение N 3</w:t>
      </w:r>
      <w:r w:rsidRPr="004B7FC8">
        <w:rPr>
          <w:rFonts w:ascii="Times New Roman" w:eastAsia="Times New Roman" w:hAnsi="Times New Roman" w:cs="Times New Roman"/>
          <w:sz w:val="24"/>
          <w:szCs w:val="24"/>
          <w:lang w:eastAsia="ru-RU"/>
        </w:rPr>
        <w:br/>
        <w:t xml:space="preserve">к </w:t>
      </w:r>
      <w:hyperlink r:id="rId28" w:anchor="/document/32124572/entry/1000" w:history="1">
        <w:r w:rsidRPr="004B7FC8">
          <w:rPr>
            <w:rFonts w:ascii="Times New Roman" w:eastAsia="Times New Roman" w:hAnsi="Times New Roman" w:cs="Times New Roman"/>
            <w:color w:val="0000FF"/>
            <w:sz w:val="24"/>
            <w:szCs w:val="24"/>
            <w:u w:val="single"/>
            <w:lang w:eastAsia="ru-RU"/>
          </w:rPr>
          <w:t>Порядку</w:t>
        </w:r>
      </w:hyperlink>
      <w:r w:rsidRPr="004B7FC8">
        <w:rPr>
          <w:rFonts w:ascii="Times New Roman" w:eastAsia="Times New Roman" w:hAnsi="Times New Roman" w:cs="Times New Roman"/>
          <w:sz w:val="24"/>
          <w:szCs w:val="24"/>
          <w:lang w:eastAsia="ru-RU"/>
        </w:rPr>
        <w:t xml:space="preserve"> осуществления</w:t>
      </w:r>
      <w:r w:rsidRPr="004B7FC8">
        <w:rPr>
          <w:rFonts w:ascii="Times New Roman" w:eastAsia="Times New Roman" w:hAnsi="Times New Roman" w:cs="Times New Roman"/>
          <w:sz w:val="24"/>
          <w:szCs w:val="24"/>
          <w:lang w:eastAsia="ru-RU"/>
        </w:rPr>
        <w:br/>
        <w:t>муниципального земельного контроля</w:t>
      </w:r>
      <w:r>
        <w:rPr>
          <w:rFonts w:ascii="Times New Roman" w:eastAsia="Times New Roman" w:hAnsi="Times New Roman" w:cs="Times New Roman"/>
          <w:sz w:val="24"/>
          <w:szCs w:val="24"/>
          <w:lang w:eastAsia="ru-RU"/>
        </w:rPr>
        <w:t xml:space="preserve"> на территории </w:t>
      </w:r>
      <w:r w:rsidRPr="00715882">
        <w:rPr>
          <w:rFonts w:ascii="Times New Roman" w:hAnsi="Times New Roman" w:cs="Times New Roman"/>
          <w:sz w:val="24"/>
          <w:szCs w:val="24"/>
        </w:rPr>
        <w:t>муниципального образования «Турочакское сельское поселение»</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(наименование органа, осуществляющего  муниципальный земельный контроль)</w:t>
      </w:r>
    </w:p>
    <w:p w:rsidR="00715882" w:rsidRPr="004B7FC8" w:rsidRDefault="00715882" w:rsidP="007158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B7FC8">
        <w:rPr>
          <w:rFonts w:ascii="Times New Roman" w:eastAsia="Times New Roman" w:hAnsi="Times New Roman" w:cs="Times New Roman"/>
          <w:sz w:val="24"/>
          <w:szCs w:val="24"/>
        </w:rPr>
        <w:t>Фототаблица</w:t>
      </w:r>
      <w:proofErr w:type="spellEnd"/>
      <w:r w:rsidRPr="004B7FC8">
        <w:rPr>
          <w:rFonts w:ascii="Times New Roman" w:eastAsia="Times New Roman" w:hAnsi="Times New Roman" w:cs="Times New Roman"/>
          <w:sz w:val="24"/>
          <w:szCs w:val="24"/>
        </w:rPr>
        <w:br/>
        <w:t>к акту проверки соблюдения земельного законодательства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N ____ от "____" _________ 20____ г.</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(ФИО, должность лица, проводившего фотосъемку)</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(сведения о земельном участке)</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(информация о фотоматериалах)</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    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(дата, подпись)                                  (ФИО)</w:t>
      </w: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p>
    <w:p w:rsidR="00715882" w:rsidRPr="00EC6AE4" w:rsidRDefault="00715882" w:rsidP="00715882">
      <w:pPr>
        <w:pStyle w:val="a8"/>
        <w:ind w:left="5103"/>
        <w:jc w:val="center"/>
        <w:rPr>
          <w:rFonts w:ascii="Times New Roman" w:hAnsi="Times New Roman" w:cs="Times New Roman"/>
          <w:b/>
          <w:sz w:val="24"/>
          <w:szCs w:val="24"/>
        </w:rPr>
      </w:pPr>
      <w:r w:rsidRPr="004B7FC8">
        <w:rPr>
          <w:rFonts w:ascii="Times New Roman" w:eastAsia="Times New Roman" w:hAnsi="Times New Roman" w:cs="Times New Roman"/>
          <w:sz w:val="24"/>
          <w:szCs w:val="24"/>
          <w:lang w:eastAsia="ru-RU"/>
        </w:rPr>
        <w:lastRenderedPageBreak/>
        <w:t>Приложение N 4</w:t>
      </w:r>
      <w:r w:rsidRPr="004B7FC8">
        <w:rPr>
          <w:rFonts w:ascii="Times New Roman" w:eastAsia="Times New Roman" w:hAnsi="Times New Roman" w:cs="Times New Roman"/>
          <w:sz w:val="24"/>
          <w:szCs w:val="24"/>
          <w:lang w:eastAsia="ru-RU"/>
        </w:rPr>
        <w:br/>
        <w:t xml:space="preserve">к </w:t>
      </w:r>
      <w:hyperlink r:id="rId29" w:anchor="/document/32124572/entry/1000" w:history="1">
        <w:r w:rsidRPr="004B7FC8">
          <w:rPr>
            <w:rFonts w:ascii="Times New Roman" w:eastAsia="Times New Roman" w:hAnsi="Times New Roman" w:cs="Times New Roman"/>
            <w:color w:val="0000FF"/>
            <w:sz w:val="24"/>
            <w:szCs w:val="24"/>
            <w:u w:val="single"/>
            <w:lang w:eastAsia="ru-RU"/>
          </w:rPr>
          <w:t>Порядку</w:t>
        </w:r>
      </w:hyperlink>
      <w:r w:rsidRPr="004B7FC8">
        <w:rPr>
          <w:rFonts w:ascii="Times New Roman" w:eastAsia="Times New Roman" w:hAnsi="Times New Roman" w:cs="Times New Roman"/>
          <w:sz w:val="24"/>
          <w:szCs w:val="24"/>
          <w:lang w:eastAsia="ru-RU"/>
        </w:rPr>
        <w:t xml:space="preserve"> осуществления</w:t>
      </w:r>
      <w:r w:rsidRPr="004B7FC8">
        <w:rPr>
          <w:rFonts w:ascii="Times New Roman" w:eastAsia="Times New Roman" w:hAnsi="Times New Roman" w:cs="Times New Roman"/>
          <w:sz w:val="24"/>
          <w:szCs w:val="24"/>
          <w:lang w:eastAsia="ru-RU"/>
        </w:rPr>
        <w:br/>
        <w:t>муниципального земельного контроля</w:t>
      </w:r>
      <w:r>
        <w:rPr>
          <w:rFonts w:ascii="Times New Roman" w:eastAsia="Times New Roman" w:hAnsi="Times New Roman" w:cs="Times New Roman"/>
          <w:sz w:val="24"/>
          <w:szCs w:val="24"/>
          <w:lang w:eastAsia="ru-RU"/>
        </w:rPr>
        <w:t xml:space="preserve"> на территории </w:t>
      </w:r>
      <w:r w:rsidRPr="00715882">
        <w:rPr>
          <w:rFonts w:ascii="Times New Roman" w:hAnsi="Times New Roman" w:cs="Times New Roman"/>
          <w:sz w:val="24"/>
          <w:szCs w:val="24"/>
        </w:rPr>
        <w:t>муниципального образования «Турочакское сельское поселение»</w:t>
      </w:r>
    </w:p>
    <w:p w:rsidR="00715882" w:rsidRPr="004B7FC8" w:rsidRDefault="00715882" w:rsidP="00715882">
      <w:pPr>
        <w:spacing w:before="100" w:beforeAutospacing="1" w:after="100" w:afterAutospacing="1"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(наименование органа, осуществляющего муниципальный земельный контроль)</w:t>
      </w:r>
    </w:p>
    <w:p w:rsidR="00715882" w:rsidRPr="004B7FC8" w:rsidRDefault="00715882" w:rsidP="00715882">
      <w:pPr>
        <w:spacing w:before="100" w:beforeAutospacing="1" w:after="100" w:afterAutospacing="1" w:line="240" w:lineRule="auto"/>
        <w:jc w:val="center"/>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Акт</w:t>
      </w:r>
      <w:r w:rsidRPr="004B7FC8">
        <w:rPr>
          <w:rFonts w:ascii="Times New Roman" w:eastAsia="Times New Roman" w:hAnsi="Times New Roman" w:cs="Times New Roman"/>
          <w:sz w:val="24"/>
          <w:szCs w:val="24"/>
        </w:rPr>
        <w:br/>
        <w:t>обмера земельного участка приложение к акту проверки соблюдения земельного законодательства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N ____ от "___" _________ 20___ г.</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Обмер земельного участка произвели: 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(должность, ФИО лица, производившего обмер земельного участка)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в присутствии 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(ФИО правообладателя (пользователя) или его представителя)</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 адресу: 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(адрес земельного участка)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Согласно обмеру площадь земельного участка составляет</w:t>
      </w:r>
      <w:proofErr w:type="gramStart"/>
      <w:r w:rsidRPr="004B7FC8">
        <w:rPr>
          <w:rFonts w:ascii="Times New Roman" w:eastAsia="Times New Roman" w:hAnsi="Times New Roman" w:cs="Times New Roman"/>
          <w:sz w:val="24"/>
          <w:szCs w:val="24"/>
        </w:rPr>
        <w:t xml:space="preserve"> (______) </w:t>
      </w:r>
      <w:proofErr w:type="gramEnd"/>
      <w:r w:rsidRPr="004B7FC8">
        <w:rPr>
          <w:rFonts w:ascii="Times New Roman" w:eastAsia="Times New Roman" w:hAnsi="Times New Roman" w:cs="Times New Roman"/>
          <w:sz w:val="24"/>
          <w:szCs w:val="24"/>
        </w:rPr>
        <w:t>кв. м</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(площадь земельного участка прописью)</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Расчет площади 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Особые отметки _____________________________________________________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Подпись лица,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проводившего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обмер           _______________________   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(подпись)                      (ФИО)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Присутствующий  ______________________   ___________________________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(подпись)                      (ФИО)</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Схематический чертеж земельного участка</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_________________    __________________</w:t>
      </w:r>
    </w:p>
    <w:p w:rsidR="00715882" w:rsidRPr="004B7FC8" w:rsidRDefault="00715882" w:rsidP="0071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B7FC8">
        <w:rPr>
          <w:rFonts w:ascii="Times New Roman" w:eastAsia="Times New Roman" w:hAnsi="Times New Roman" w:cs="Times New Roman"/>
          <w:sz w:val="24"/>
          <w:szCs w:val="24"/>
        </w:rPr>
        <w:t xml:space="preserve">  (подпись)                  (ФИО)</w:t>
      </w:r>
      <w:bookmarkStart w:id="0" w:name="_GoBack"/>
      <w:bookmarkEnd w:id="0"/>
    </w:p>
    <w:p w:rsidR="00715882" w:rsidRPr="00941638" w:rsidRDefault="00715882" w:rsidP="00E15AB0">
      <w:pPr>
        <w:spacing w:line="240" w:lineRule="auto"/>
        <w:ind w:left="993"/>
        <w:jc w:val="both"/>
        <w:rPr>
          <w:rFonts w:ascii="Times New Roman" w:hAnsi="Times New Roman" w:cs="Times New Roman"/>
          <w:sz w:val="28"/>
          <w:szCs w:val="28"/>
        </w:rPr>
      </w:pPr>
    </w:p>
    <w:sectPr w:rsidR="00715882" w:rsidRPr="00941638" w:rsidSect="00ED2E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E7"/>
    <w:multiLevelType w:val="hybridMultilevel"/>
    <w:tmpl w:val="A92EF44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186B05F5"/>
    <w:multiLevelType w:val="multilevel"/>
    <w:tmpl w:val="77D6E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13CB0"/>
    <w:multiLevelType w:val="hybridMultilevel"/>
    <w:tmpl w:val="63A6575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D2069"/>
    <w:multiLevelType w:val="hybridMultilevel"/>
    <w:tmpl w:val="633A0AA0"/>
    <w:lvl w:ilvl="0" w:tplc="05FC1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2D5132"/>
    <w:multiLevelType w:val="multilevel"/>
    <w:tmpl w:val="7EFE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160A22"/>
    <w:multiLevelType w:val="hybridMultilevel"/>
    <w:tmpl w:val="8A2675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E6BBE"/>
    <w:multiLevelType w:val="hybridMultilevel"/>
    <w:tmpl w:val="9EF0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86374"/>
    <w:multiLevelType w:val="hybridMultilevel"/>
    <w:tmpl w:val="63A657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E3"/>
    <w:rsid w:val="00072B68"/>
    <w:rsid w:val="00085642"/>
    <w:rsid w:val="00116298"/>
    <w:rsid w:val="00133F6C"/>
    <w:rsid w:val="001A08CC"/>
    <w:rsid w:val="001A2746"/>
    <w:rsid w:val="001D7968"/>
    <w:rsid w:val="00283972"/>
    <w:rsid w:val="002A16B2"/>
    <w:rsid w:val="00306681"/>
    <w:rsid w:val="0031162D"/>
    <w:rsid w:val="00326B63"/>
    <w:rsid w:val="00334E34"/>
    <w:rsid w:val="003613F1"/>
    <w:rsid w:val="00442EED"/>
    <w:rsid w:val="004721E1"/>
    <w:rsid w:val="004754BF"/>
    <w:rsid w:val="004B45BB"/>
    <w:rsid w:val="004C44C4"/>
    <w:rsid w:val="004E6D71"/>
    <w:rsid w:val="004F0C80"/>
    <w:rsid w:val="00510647"/>
    <w:rsid w:val="0055335D"/>
    <w:rsid w:val="005E6475"/>
    <w:rsid w:val="00606CD7"/>
    <w:rsid w:val="00606DA3"/>
    <w:rsid w:val="00641297"/>
    <w:rsid w:val="00715882"/>
    <w:rsid w:val="00783974"/>
    <w:rsid w:val="007841D7"/>
    <w:rsid w:val="00796A59"/>
    <w:rsid w:val="007A7CDF"/>
    <w:rsid w:val="007B7AA2"/>
    <w:rsid w:val="008141EC"/>
    <w:rsid w:val="00880C68"/>
    <w:rsid w:val="0088549C"/>
    <w:rsid w:val="0089047B"/>
    <w:rsid w:val="009441B9"/>
    <w:rsid w:val="009639BC"/>
    <w:rsid w:val="00B50A60"/>
    <w:rsid w:val="00B50D6B"/>
    <w:rsid w:val="00B82FA5"/>
    <w:rsid w:val="00B85778"/>
    <w:rsid w:val="00B91870"/>
    <w:rsid w:val="00C25A47"/>
    <w:rsid w:val="00C32F64"/>
    <w:rsid w:val="00CB08CB"/>
    <w:rsid w:val="00CB4B6F"/>
    <w:rsid w:val="00CC3B44"/>
    <w:rsid w:val="00CD1E5C"/>
    <w:rsid w:val="00D5167E"/>
    <w:rsid w:val="00DB7DE3"/>
    <w:rsid w:val="00DE121E"/>
    <w:rsid w:val="00E15AB0"/>
    <w:rsid w:val="00E604A4"/>
    <w:rsid w:val="00ED2E5F"/>
    <w:rsid w:val="00FB1FDC"/>
    <w:rsid w:val="00FD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7DE3"/>
    <w:rPr>
      <w:color w:val="0000FF"/>
      <w:u w:val="single"/>
    </w:rPr>
  </w:style>
  <w:style w:type="paragraph" w:customStyle="1" w:styleId="s1">
    <w:name w:val="s_1"/>
    <w:basedOn w:val="a"/>
    <w:rsid w:val="003613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2E5F"/>
    <w:pPr>
      <w:ind w:left="720"/>
      <w:contextualSpacing/>
    </w:pPr>
  </w:style>
  <w:style w:type="paragraph" w:customStyle="1" w:styleId="ConsPlusNonformat">
    <w:name w:val="ConsPlusNonformat"/>
    <w:rsid w:val="00ED2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rsid w:val="0089047B"/>
    <w:rPr>
      <w:rFonts w:ascii="Times New Roman" w:eastAsia="Times New Roman" w:hAnsi="Times New Roman" w:cs="Times New Roman"/>
      <w:sz w:val="23"/>
      <w:szCs w:val="23"/>
      <w:shd w:val="clear" w:color="auto" w:fill="FFFFFF"/>
    </w:rPr>
  </w:style>
  <w:style w:type="character" w:customStyle="1" w:styleId="3">
    <w:name w:val="Заголовок №3_"/>
    <w:link w:val="30"/>
    <w:rsid w:val="0089047B"/>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rsid w:val="0089047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Основной текст1"/>
    <w:basedOn w:val="a"/>
    <w:link w:val="a6"/>
    <w:rsid w:val="0089047B"/>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30">
    <w:name w:val="Заголовок №3"/>
    <w:basedOn w:val="a"/>
    <w:link w:val="3"/>
    <w:rsid w:val="0089047B"/>
    <w:pPr>
      <w:widowControl w:val="0"/>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styleId="a8">
    <w:name w:val="No Spacing"/>
    <w:uiPriority w:val="1"/>
    <w:qFormat/>
    <w:rsid w:val="00606DA3"/>
    <w:pPr>
      <w:spacing w:after="0" w:line="240" w:lineRule="auto"/>
    </w:pPr>
    <w:rPr>
      <w:rFonts w:eastAsiaTheme="minorHAnsi"/>
      <w:lang w:eastAsia="en-US"/>
    </w:rPr>
  </w:style>
  <w:style w:type="character" w:styleId="a9">
    <w:name w:val="Strong"/>
    <w:basedOn w:val="a0"/>
    <w:qFormat/>
    <w:rsid w:val="00E15AB0"/>
    <w:rPr>
      <w:b/>
      <w:bCs/>
    </w:rPr>
  </w:style>
  <w:style w:type="paragraph" w:customStyle="1" w:styleId="s22">
    <w:name w:val="s_22"/>
    <w:basedOn w:val="a"/>
    <w:rsid w:val="00510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569162">
      <w:bodyDiv w:val="1"/>
      <w:marLeft w:val="0"/>
      <w:marRight w:val="0"/>
      <w:marTop w:val="0"/>
      <w:marBottom w:val="0"/>
      <w:divBdr>
        <w:top w:val="none" w:sz="0" w:space="0" w:color="auto"/>
        <w:left w:val="none" w:sz="0" w:space="0" w:color="auto"/>
        <w:bottom w:val="none" w:sz="0" w:space="0" w:color="auto"/>
        <w:right w:val="none" w:sz="0" w:space="0" w:color="auto"/>
      </w:divBdr>
    </w:div>
    <w:div w:id="684475023">
      <w:bodyDiv w:val="1"/>
      <w:marLeft w:val="0"/>
      <w:marRight w:val="0"/>
      <w:marTop w:val="0"/>
      <w:marBottom w:val="0"/>
      <w:divBdr>
        <w:top w:val="none" w:sz="0" w:space="0" w:color="auto"/>
        <w:left w:val="none" w:sz="0" w:space="0" w:color="auto"/>
        <w:bottom w:val="none" w:sz="0" w:space="0" w:color="auto"/>
        <w:right w:val="none" w:sz="0" w:space="0" w:color="auto"/>
      </w:divBdr>
      <w:divsChild>
        <w:div w:id="943616775">
          <w:marLeft w:val="0"/>
          <w:marRight w:val="0"/>
          <w:marTop w:val="0"/>
          <w:marBottom w:val="0"/>
          <w:divBdr>
            <w:top w:val="none" w:sz="0" w:space="0" w:color="auto"/>
            <w:left w:val="none" w:sz="0" w:space="0" w:color="auto"/>
            <w:bottom w:val="none" w:sz="0" w:space="0" w:color="auto"/>
            <w:right w:val="none" w:sz="0" w:space="0" w:color="auto"/>
          </w:divBdr>
        </w:div>
        <w:div w:id="46221388">
          <w:marLeft w:val="0"/>
          <w:marRight w:val="0"/>
          <w:marTop w:val="0"/>
          <w:marBottom w:val="0"/>
          <w:divBdr>
            <w:top w:val="none" w:sz="0" w:space="0" w:color="auto"/>
            <w:left w:val="none" w:sz="0" w:space="0" w:color="auto"/>
            <w:bottom w:val="none" w:sz="0" w:space="0" w:color="auto"/>
            <w:right w:val="none" w:sz="0" w:space="0" w:color="auto"/>
          </w:divBdr>
        </w:div>
      </w:divsChild>
    </w:div>
    <w:div w:id="766274894">
      <w:bodyDiv w:val="1"/>
      <w:marLeft w:val="0"/>
      <w:marRight w:val="0"/>
      <w:marTop w:val="0"/>
      <w:marBottom w:val="0"/>
      <w:divBdr>
        <w:top w:val="none" w:sz="0" w:space="0" w:color="auto"/>
        <w:left w:val="none" w:sz="0" w:space="0" w:color="auto"/>
        <w:bottom w:val="none" w:sz="0" w:space="0" w:color="auto"/>
        <w:right w:val="none" w:sz="0" w:space="0" w:color="auto"/>
      </w:divBdr>
    </w:div>
    <w:div w:id="1215501727">
      <w:bodyDiv w:val="1"/>
      <w:marLeft w:val="0"/>
      <w:marRight w:val="0"/>
      <w:marTop w:val="0"/>
      <w:marBottom w:val="0"/>
      <w:divBdr>
        <w:top w:val="none" w:sz="0" w:space="0" w:color="auto"/>
        <w:left w:val="none" w:sz="0" w:space="0" w:color="auto"/>
        <w:bottom w:val="none" w:sz="0" w:space="0" w:color="auto"/>
        <w:right w:val="none" w:sz="0" w:space="0" w:color="auto"/>
      </w:divBdr>
      <w:divsChild>
        <w:div w:id="266277984">
          <w:marLeft w:val="0"/>
          <w:marRight w:val="0"/>
          <w:marTop w:val="0"/>
          <w:marBottom w:val="0"/>
          <w:divBdr>
            <w:top w:val="none" w:sz="0" w:space="0" w:color="auto"/>
            <w:left w:val="none" w:sz="0" w:space="0" w:color="auto"/>
            <w:bottom w:val="none" w:sz="0" w:space="0" w:color="auto"/>
            <w:right w:val="none" w:sz="0" w:space="0" w:color="auto"/>
          </w:divBdr>
        </w:div>
        <w:div w:id="564295574">
          <w:marLeft w:val="0"/>
          <w:marRight w:val="0"/>
          <w:marTop w:val="0"/>
          <w:marBottom w:val="0"/>
          <w:divBdr>
            <w:top w:val="none" w:sz="0" w:space="0" w:color="auto"/>
            <w:left w:val="none" w:sz="0" w:space="0" w:color="auto"/>
            <w:bottom w:val="none" w:sz="0" w:space="0" w:color="auto"/>
            <w:right w:val="none" w:sz="0" w:space="0" w:color="auto"/>
          </w:divBdr>
          <w:divsChild>
            <w:div w:id="1154446298">
              <w:marLeft w:val="0"/>
              <w:marRight w:val="0"/>
              <w:marTop w:val="0"/>
              <w:marBottom w:val="0"/>
              <w:divBdr>
                <w:top w:val="none" w:sz="0" w:space="0" w:color="auto"/>
                <w:left w:val="none" w:sz="0" w:space="0" w:color="auto"/>
                <w:bottom w:val="none" w:sz="0" w:space="0" w:color="auto"/>
                <w:right w:val="none" w:sz="0" w:space="0" w:color="auto"/>
              </w:divBdr>
            </w:div>
          </w:divsChild>
        </w:div>
        <w:div w:id="1737704192">
          <w:marLeft w:val="0"/>
          <w:marRight w:val="0"/>
          <w:marTop w:val="0"/>
          <w:marBottom w:val="0"/>
          <w:divBdr>
            <w:top w:val="none" w:sz="0" w:space="0" w:color="auto"/>
            <w:left w:val="none" w:sz="0" w:space="0" w:color="auto"/>
            <w:bottom w:val="none" w:sz="0" w:space="0" w:color="auto"/>
            <w:right w:val="none" w:sz="0" w:space="0" w:color="auto"/>
          </w:divBdr>
          <w:divsChild>
            <w:div w:id="1613632346">
              <w:marLeft w:val="0"/>
              <w:marRight w:val="0"/>
              <w:marTop w:val="0"/>
              <w:marBottom w:val="0"/>
              <w:divBdr>
                <w:top w:val="none" w:sz="0" w:space="0" w:color="auto"/>
                <w:left w:val="none" w:sz="0" w:space="0" w:color="auto"/>
                <w:bottom w:val="none" w:sz="0" w:space="0" w:color="auto"/>
                <w:right w:val="none" w:sz="0" w:space="0" w:color="auto"/>
              </w:divBdr>
            </w:div>
            <w:div w:id="287276645">
              <w:marLeft w:val="0"/>
              <w:marRight w:val="0"/>
              <w:marTop w:val="0"/>
              <w:marBottom w:val="0"/>
              <w:divBdr>
                <w:top w:val="none" w:sz="0" w:space="0" w:color="auto"/>
                <w:left w:val="none" w:sz="0" w:space="0" w:color="auto"/>
                <w:bottom w:val="none" w:sz="0" w:space="0" w:color="auto"/>
                <w:right w:val="none" w:sz="0" w:space="0" w:color="auto"/>
              </w:divBdr>
              <w:divsChild>
                <w:div w:id="1970742155">
                  <w:marLeft w:val="0"/>
                  <w:marRight w:val="0"/>
                  <w:marTop w:val="0"/>
                  <w:marBottom w:val="0"/>
                  <w:divBdr>
                    <w:top w:val="none" w:sz="0" w:space="0" w:color="auto"/>
                    <w:left w:val="none" w:sz="0" w:space="0" w:color="auto"/>
                    <w:bottom w:val="none" w:sz="0" w:space="0" w:color="auto"/>
                    <w:right w:val="none" w:sz="0" w:space="0" w:color="auto"/>
                  </w:divBdr>
                </w:div>
              </w:divsChild>
            </w:div>
            <w:div w:id="496312760">
              <w:marLeft w:val="0"/>
              <w:marRight w:val="0"/>
              <w:marTop w:val="0"/>
              <w:marBottom w:val="0"/>
              <w:divBdr>
                <w:top w:val="none" w:sz="0" w:space="0" w:color="auto"/>
                <w:left w:val="none" w:sz="0" w:space="0" w:color="auto"/>
                <w:bottom w:val="none" w:sz="0" w:space="0" w:color="auto"/>
                <w:right w:val="none" w:sz="0" w:space="0" w:color="auto"/>
              </w:divBdr>
              <w:divsChild>
                <w:div w:id="499470716">
                  <w:marLeft w:val="0"/>
                  <w:marRight w:val="0"/>
                  <w:marTop w:val="0"/>
                  <w:marBottom w:val="0"/>
                  <w:divBdr>
                    <w:top w:val="none" w:sz="0" w:space="0" w:color="auto"/>
                    <w:left w:val="none" w:sz="0" w:space="0" w:color="auto"/>
                    <w:bottom w:val="none" w:sz="0" w:space="0" w:color="auto"/>
                    <w:right w:val="none" w:sz="0" w:space="0" w:color="auto"/>
                  </w:divBdr>
                </w:div>
              </w:divsChild>
            </w:div>
            <w:div w:id="1754820492">
              <w:marLeft w:val="0"/>
              <w:marRight w:val="0"/>
              <w:marTop w:val="0"/>
              <w:marBottom w:val="0"/>
              <w:divBdr>
                <w:top w:val="none" w:sz="0" w:space="0" w:color="auto"/>
                <w:left w:val="none" w:sz="0" w:space="0" w:color="auto"/>
                <w:bottom w:val="none" w:sz="0" w:space="0" w:color="auto"/>
                <w:right w:val="none" w:sz="0" w:space="0" w:color="auto"/>
              </w:divBdr>
              <w:divsChild>
                <w:div w:id="298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6057">
          <w:marLeft w:val="0"/>
          <w:marRight w:val="0"/>
          <w:marTop w:val="0"/>
          <w:marBottom w:val="0"/>
          <w:divBdr>
            <w:top w:val="none" w:sz="0" w:space="0" w:color="auto"/>
            <w:left w:val="none" w:sz="0" w:space="0" w:color="auto"/>
            <w:bottom w:val="none" w:sz="0" w:space="0" w:color="auto"/>
            <w:right w:val="none" w:sz="0" w:space="0" w:color="auto"/>
          </w:divBdr>
          <w:divsChild>
            <w:div w:id="3552230">
              <w:marLeft w:val="0"/>
              <w:marRight w:val="0"/>
              <w:marTop w:val="0"/>
              <w:marBottom w:val="0"/>
              <w:divBdr>
                <w:top w:val="none" w:sz="0" w:space="0" w:color="auto"/>
                <w:left w:val="none" w:sz="0" w:space="0" w:color="auto"/>
                <w:bottom w:val="none" w:sz="0" w:space="0" w:color="auto"/>
                <w:right w:val="none" w:sz="0" w:space="0" w:color="auto"/>
              </w:divBdr>
            </w:div>
          </w:divsChild>
        </w:div>
        <w:div w:id="1592814501">
          <w:marLeft w:val="0"/>
          <w:marRight w:val="0"/>
          <w:marTop w:val="0"/>
          <w:marBottom w:val="0"/>
          <w:divBdr>
            <w:top w:val="none" w:sz="0" w:space="0" w:color="auto"/>
            <w:left w:val="none" w:sz="0" w:space="0" w:color="auto"/>
            <w:bottom w:val="none" w:sz="0" w:space="0" w:color="auto"/>
            <w:right w:val="none" w:sz="0" w:space="0" w:color="auto"/>
          </w:divBdr>
          <w:divsChild>
            <w:div w:id="200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4504">
      <w:bodyDiv w:val="1"/>
      <w:marLeft w:val="0"/>
      <w:marRight w:val="0"/>
      <w:marTop w:val="0"/>
      <w:marBottom w:val="0"/>
      <w:divBdr>
        <w:top w:val="none" w:sz="0" w:space="0" w:color="auto"/>
        <w:left w:val="none" w:sz="0" w:space="0" w:color="auto"/>
        <w:bottom w:val="none" w:sz="0" w:space="0" w:color="auto"/>
        <w:right w:val="none" w:sz="0" w:space="0" w:color="auto"/>
      </w:divBdr>
    </w:div>
    <w:div w:id="1310090476">
      <w:bodyDiv w:val="1"/>
      <w:marLeft w:val="0"/>
      <w:marRight w:val="0"/>
      <w:marTop w:val="0"/>
      <w:marBottom w:val="0"/>
      <w:divBdr>
        <w:top w:val="none" w:sz="0" w:space="0" w:color="auto"/>
        <w:left w:val="none" w:sz="0" w:space="0" w:color="auto"/>
        <w:bottom w:val="none" w:sz="0" w:space="0" w:color="auto"/>
        <w:right w:val="none" w:sz="0" w:space="0" w:color="auto"/>
      </w:divBdr>
    </w:div>
    <w:div w:id="1401706270">
      <w:bodyDiv w:val="1"/>
      <w:marLeft w:val="0"/>
      <w:marRight w:val="0"/>
      <w:marTop w:val="0"/>
      <w:marBottom w:val="0"/>
      <w:divBdr>
        <w:top w:val="none" w:sz="0" w:space="0" w:color="auto"/>
        <w:left w:val="none" w:sz="0" w:space="0" w:color="auto"/>
        <w:bottom w:val="none" w:sz="0" w:space="0" w:color="auto"/>
        <w:right w:val="none" w:sz="0" w:space="0" w:color="auto"/>
      </w:divBdr>
    </w:div>
    <w:div w:id="1571579559">
      <w:bodyDiv w:val="1"/>
      <w:marLeft w:val="0"/>
      <w:marRight w:val="0"/>
      <w:marTop w:val="0"/>
      <w:marBottom w:val="0"/>
      <w:divBdr>
        <w:top w:val="none" w:sz="0" w:space="0" w:color="auto"/>
        <w:left w:val="none" w:sz="0" w:space="0" w:color="auto"/>
        <w:bottom w:val="none" w:sz="0" w:space="0" w:color="auto"/>
        <w:right w:val="none" w:sz="0" w:space="0" w:color="auto"/>
      </w:divBdr>
    </w:div>
    <w:div w:id="1715423959">
      <w:bodyDiv w:val="1"/>
      <w:marLeft w:val="0"/>
      <w:marRight w:val="0"/>
      <w:marTop w:val="0"/>
      <w:marBottom w:val="0"/>
      <w:divBdr>
        <w:top w:val="none" w:sz="0" w:space="0" w:color="auto"/>
        <w:left w:val="none" w:sz="0" w:space="0" w:color="auto"/>
        <w:bottom w:val="none" w:sz="0" w:space="0" w:color="auto"/>
        <w:right w:val="none" w:sz="0" w:space="0" w:color="auto"/>
      </w:divBdr>
    </w:div>
    <w:div w:id="1916820505">
      <w:bodyDiv w:val="1"/>
      <w:marLeft w:val="0"/>
      <w:marRight w:val="0"/>
      <w:marTop w:val="0"/>
      <w:marBottom w:val="0"/>
      <w:divBdr>
        <w:top w:val="none" w:sz="0" w:space="0" w:color="auto"/>
        <w:left w:val="none" w:sz="0" w:space="0" w:color="auto"/>
        <w:bottom w:val="none" w:sz="0" w:space="0" w:color="auto"/>
        <w:right w:val="none" w:sz="0" w:space="0" w:color="auto"/>
      </w:divBdr>
    </w:div>
    <w:div w:id="1979913538">
      <w:bodyDiv w:val="1"/>
      <w:marLeft w:val="0"/>
      <w:marRight w:val="0"/>
      <w:marTop w:val="0"/>
      <w:marBottom w:val="0"/>
      <w:divBdr>
        <w:top w:val="none" w:sz="0" w:space="0" w:color="auto"/>
        <w:left w:val="none" w:sz="0" w:space="0" w:color="auto"/>
        <w:bottom w:val="none" w:sz="0" w:space="0" w:color="auto"/>
        <w:right w:val="none" w:sz="0" w:space="0" w:color="auto"/>
      </w:divBdr>
      <w:divsChild>
        <w:div w:id="1233346526">
          <w:marLeft w:val="0"/>
          <w:marRight w:val="0"/>
          <w:marTop w:val="0"/>
          <w:marBottom w:val="0"/>
          <w:divBdr>
            <w:top w:val="none" w:sz="0" w:space="0" w:color="auto"/>
            <w:left w:val="none" w:sz="0" w:space="0" w:color="auto"/>
            <w:bottom w:val="none" w:sz="0" w:space="0" w:color="auto"/>
            <w:right w:val="none" w:sz="0" w:space="0" w:color="auto"/>
          </w:divBdr>
        </w:div>
        <w:div w:id="2096122758">
          <w:marLeft w:val="0"/>
          <w:marRight w:val="0"/>
          <w:marTop w:val="0"/>
          <w:marBottom w:val="0"/>
          <w:divBdr>
            <w:top w:val="none" w:sz="0" w:space="0" w:color="auto"/>
            <w:left w:val="none" w:sz="0" w:space="0" w:color="auto"/>
            <w:bottom w:val="none" w:sz="0" w:space="0" w:color="auto"/>
            <w:right w:val="none" w:sz="0" w:space="0" w:color="auto"/>
          </w:divBdr>
        </w:div>
      </w:divsChild>
    </w:div>
    <w:div w:id="21094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altai-republic.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F46E-B679-4A6F-8FD8-9FC48742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2017-07-24T09:02:00Z</cp:lastPrinted>
  <dcterms:created xsi:type="dcterms:W3CDTF">2017-07-24T08:58:00Z</dcterms:created>
  <dcterms:modified xsi:type="dcterms:W3CDTF">2017-08-07T02:22:00Z</dcterms:modified>
</cp:coreProperties>
</file>