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76" w:rsidRDefault="00830776" w:rsidP="00830776">
      <w:r>
        <w:t>Надбавка к пенсии за длительный сельскохозяйственный стаж</w:t>
      </w:r>
    </w:p>
    <w:p w:rsidR="00830776" w:rsidRDefault="00830776" w:rsidP="00830776">
      <w:r>
        <w:t>С 1 января 2019 года у неработающих пенсионеров, проживающих в сельских населенных пунктах и имеющих длительный стаж работы в сельском хозяйстве, страховые пенсии по старости или инвалидности увеличились не только за счет ежегодной индексации, но и благодаря 25% надбавке к фиксированной выплате.</w:t>
      </w:r>
    </w:p>
    <w:p w:rsidR="00830776" w:rsidRDefault="00830776" w:rsidP="00830776">
      <w:r>
        <w:t>Напомним, что сельчане могли рассчитывать на надбавку к фиксированной выплате страховой пенсии при соблюдении трех необходимых условий. Во-первых, не менее 30 лет работы в определенных должностях и производствах в сельском хозяйстве. Во - вторых, проживание в сельской местности. И третье условие - отсутствие самого факта работы.</w:t>
      </w:r>
    </w:p>
    <w:p w:rsidR="00830776" w:rsidRDefault="00830776" w:rsidP="00830776">
      <w:r>
        <w:t>Данный перерасчет производится ПФР автоматически, если в выплатном деле пенсионера есть вся необходимая информация. В этом случае ПФР осуществляет перерасчет не позднее 1 сентября 2019 года. Но, пенсионер вправе в любое время представить дополнительные документы, необходимые для перерасчета.</w:t>
      </w:r>
    </w:p>
    <w:p w:rsidR="00830776" w:rsidRDefault="00830776" w:rsidP="00830776">
      <w:r>
        <w:t>Если пенсионер обратится за перерасчетом в период с 1 января по 31 декабря 2019 года, указанный перерасчет осуществляется с 1 января 2019 года. В случае если пенсионер обратится за перерасчетом после 31 декабря 2019 года, указанный перерасчет осуществляется со следующего месяца после подачи заявления с необходимыми для перерасчета документами.</w:t>
      </w:r>
    </w:p>
    <w:p w:rsidR="00830776" w:rsidRDefault="00830776" w:rsidP="00830776">
      <w:r>
        <w:t xml:space="preserve">Обратим внимание, что в 30 лет стажа в сельской местности засчитывается не любая работа, а только в определенном производстве - растениеводство, животноводство, рыбоводство. Постановлением Правительства РФ утверждены списки работ, производств, профессий, должностей и специальностей, в соответствии с которыми устанавливается повышенная фиксированная выплата селянам. В принятом перечне более 500 профессий, должностей и специальностей работников сельхозпредприятий, колхозов, совхозов, фермерских хозяйств. Например: агрономы, мельники, члены колхозов, ветеринарные врачи, зоотехники т.д. Помимо рядовых работников, в перечень включены руководители: директора совхозов, председатели колхозов, </w:t>
      </w:r>
      <w:proofErr w:type="gramStart"/>
      <w:r>
        <w:t>заведующие, мастера</w:t>
      </w:r>
      <w:proofErr w:type="gramEnd"/>
      <w:r>
        <w:t>.</w:t>
      </w:r>
    </w:p>
    <w:p w:rsidR="00830776" w:rsidRDefault="00830776" w:rsidP="00830776">
      <w:r>
        <w:t>Также постановлением предусмотрено, что Минтруд России по представлению Министерства сельского хозяйства РФ и по согласованию с Пенсионным фондом может устанавливать тождество работ, производств, профессий, должностей, специальностей, предусмотренных утвержденным списком, если какие-либо сельскохозяйственные работы, производства, профессии, должности и специальности имели иные наименования.</w:t>
      </w:r>
    </w:p>
    <w:p w:rsidR="006A0D86" w:rsidRDefault="00830776" w:rsidP="00830776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76"/>
    <w:rsid w:val="006A0D86"/>
    <w:rsid w:val="0083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67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2019-04-12T05:58:00Z</dcterms:created>
  <dcterms:modified xsi:type="dcterms:W3CDTF">2019-04-12T05:58:00Z</dcterms:modified>
</cp:coreProperties>
</file>