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9260" w14:textId="77777777" w:rsidR="003F0242" w:rsidRPr="003F0242" w:rsidRDefault="003F0242" w:rsidP="003F0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195B4C90" w14:textId="6E154ECD" w:rsidR="003F0242" w:rsidRDefault="003F0242" w:rsidP="003F0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427D0695" w14:textId="50673951" w:rsidR="00E21283" w:rsidRPr="003F0242" w:rsidRDefault="00E21283" w:rsidP="003F0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5E94E210" w14:textId="77777777" w:rsidR="003F0242" w:rsidRPr="003F0242" w:rsidRDefault="003F0242" w:rsidP="003F02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0B17108" w14:textId="414BE696" w:rsidR="003F0242" w:rsidRDefault="003F0242" w:rsidP="00552A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3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DE8">
        <w:rPr>
          <w:rFonts w:ascii="Times New Roman" w:hAnsi="Times New Roman" w:cs="Times New Roman"/>
          <w:b/>
          <w:sz w:val="28"/>
          <w:szCs w:val="28"/>
        </w:rPr>
        <w:t>2/13</w:t>
      </w:r>
    </w:p>
    <w:p w14:paraId="024A04FF" w14:textId="77777777" w:rsidR="00552AB0" w:rsidRPr="003F0242" w:rsidRDefault="00552AB0" w:rsidP="00552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AE49E1" w14:textId="73227B06" w:rsidR="003F0242" w:rsidRPr="003F0242" w:rsidRDefault="003F0242" w:rsidP="003F02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                      </w:t>
      </w:r>
      <w:r w:rsidR="00E21283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="000367B2">
        <w:rPr>
          <w:rFonts w:ascii="Times New Roman" w:hAnsi="Times New Roman" w:cs="Times New Roman"/>
          <w:sz w:val="28"/>
          <w:szCs w:val="28"/>
        </w:rPr>
        <w:t>20</w:t>
      </w:r>
      <w:r w:rsidR="00E21283">
        <w:rPr>
          <w:rFonts w:ascii="Times New Roman" w:hAnsi="Times New Roman" w:cs="Times New Roman"/>
          <w:sz w:val="28"/>
          <w:szCs w:val="28"/>
        </w:rPr>
        <w:t>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5553320" w14:textId="77777777" w:rsidR="003F0242" w:rsidRPr="003F0242" w:rsidRDefault="003F0242" w:rsidP="003F02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97433E" w14:textId="7619A235" w:rsidR="003F0242" w:rsidRPr="00E21283" w:rsidRDefault="003F0242" w:rsidP="00E21283">
      <w:pPr>
        <w:spacing w:after="100" w:afterAutospacing="1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28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52AB0" w:rsidRPr="00E21283">
        <w:rPr>
          <w:rFonts w:ascii="Times New Roman" w:hAnsi="Times New Roman" w:cs="Times New Roman"/>
          <w:b/>
          <w:bCs/>
          <w:sz w:val="28"/>
          <w:szCs w:val="28"/>
        </w:rPr>
        <w:t>прогнозного плана приватизации муниципального имущества муниципального образования «Турочакское сельское поселение» на 20</w:t>
      </w:r>
      <w:r w:rsidR="00E21283" w:rsidRPr="00E21283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7E6757" w:rsidRPr="00E21283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25FB7BAA" w14:textId="77777777" w:rsidR="003F0242" w:rsidRPr="003F0242" w:rsidRDefault="003F0242" w:rsidP="003F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C3EFF1" w14:textId="77777777" w:rsidR="003F0242" w:rsidRPr="00E21283" w:rsidRDefault="00552AB0" w:rsidP="00F46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8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3F0242" w:rsidRPr="00E21283">
        <w:rPr>
          <w:rFonts w:ascii="Times New Roman" w:eastAsia="Times New Roman" w:hAnsi="Times New Roman" w:cs="Times New Roman"/>
          <w:sz w:val="28"/>
          <w:szCs w:val="28"/>
        </w:rPr>
        <w:t xml:space="preserve"> от 21 декабря 2001 года N 178-ФЗ «О приватизации государственного и муниципального имущества», </w:t>
      </w:r>
      <w:r w:rsidR="00F46570" w:rsidRPr="00E21283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планирования приватизации имущества, находящегося в собственности муниципального образования Турочакское сельское поселение Турочакского района Республики </w:t>
      </w:r>
      <w:r w:rsidRPr="00E21283">
        <w:rPr>
          <w:rFonts w:ascii="Times New Roman" w:hAnsi="Times New Roman" w:cs="Times New Roman"/>
          <w:sz w:val="28"/>
          <w:szCs w:val="28"/>
        </w:rPr>
        <w:t>, утвержденного решением Турочакского сельского Совета депутатов от 16.02.2017г. № 28/</w:t>
      </w:r>
      <w:r w:rsidR="00F46570" w:rsidRPr="00E21283">
        <w:rPr>
          <w:rFonts w:ascii="Times New Roman" w:hAnsi="Times New Roman" w:cs="Times New Roman"/>
          <w:sz w:val="28"/>
          <w:szCs w:val="28"/>
        </w:rPr>
        <w:t>4</w:t>
      </w:r>
      <w:r w:rsidRPr="00E21283">
        <w:rPr>
          <w:rFonts w:ascii="Times New Roman" w:hAnsi="Times New Roman" w:cs="Times New Roman"/>
          <w:sz w:val="28"/>
          <w:szCs w:val="28"/>
        </w:rPr>
        <w:t>,</w:t>
      </w:r>
      <w:r w:rsidRPr="00E21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242" w:rsidRPr="00E2128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="003F0242" w:rsidRPr="00E21283">
        <w:rPr>
          <w:rFonts w:ascii="Times New Roman" w:hAnsi="Times New Roman" w:cs="Times New Roman"/>
          <w:sz w:val="28"/>
          <w:szCs w:val="28"/>
        </w:rPr>
        <w:t>Турочакский</w:t>
      </w:r>
      <w:r w:rsidR="003F0242" w:rsidRPr="00E2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242" w:rsidRPr="00E21283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14:paraId="66D8B974" w14:textId="77777777" w:rsidR="00B10E3F" w:rsidRPr="00E21283" w:rsidRDefault="00B10E3F" w:rsidP="00B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F8D3B" w14:textId="77777777" w:rsidR="003F0242" w:rsidRPr="00E21283" w:rsidRDefault="003F0242" w:rsidP="00B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83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DE9CE1A" w14:textId="6A8F11C4" w:rsidR="00552AB0" w:rsidRPr="00E21283" w:rsidRDefault="003F0242" w:rsidP="00B10E3F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28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52AB0" w:rsidRPr="00E21283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муниципального образования  «Турочакское сельское поселение» на 20</w:t>
      </w:r>
      <w:r w:rsidR="00E21283" w:rsidRPr="00E21283">
        <w:rPr>
          <w:rFonts w:ascii="Times New Roman" w:hAnsi="Times New Roman" w:cs="Times New Roman"/>
          <w:sz w:val="28"/>
          <w:szCs w:val="28"/>
        </w:rPr>
        <w:t>24</w:t>
      </w:r>
      <w:r w:rsidR="007E6757" w:rsidRPr="00E21283">
        <w:rPr>
          <w:rFonts w:ascii="Times New Roman" w:hAnsi="Times New Roman" w:cs="Times New Roman"/>
          <w:sz w:val="28"/>
          <w:szCs w:val="28"/>
        </w:rPr>
        <w:t xml:space="preserve"> </w:t>
      </w:r>
      <w:r w:rsidR="00552AB0" w:rsidRPr="00E21283">
        <w:rPr>
          <w:rFonts w:ascii="Times New Roman" w:hAnsi="Times New Roman" w:cs="Times New Roman"/>
          <w:sz w:val="28"/>
          <w:szCs w:val="28"/>
        </w:rPr>
        <w:t>год согласно приложени</w:t>
      </w:r>
      <w:r w:rsidR="00B10E3F" w:rsidRPr="00E21283">
        <w:rPr>
          <w:rFonts w:ascii="Times New Roman" w:hAnsi="Times New Roman" w:cs="Times New Roman"/>
          <w:sz w:val="28"/>
          <w:szCs w:val="28"/>
        </w:rPr>
        <w:t>ю</w:t>
      </w:r>
      <w:r w:rsidR="00552AB0" w:rsidRPr="00E21283">
        <w:rPr>
          <w:rFonts w:ascii="Times New Roman" w:hAnsi="Times New Roman" w:cs="Times New Roman"/>
          <w:sz w:val="28"/>
          <w:szCs w:val="28"/>
        </w:rPr>
        <w:t>.</w:t>
      </w:r>
    </w:p>
    <w:p w14:paraId="4D9481BA" w14:textId="77777777" w:rsidR="003F0242" w:rsidRPr="00E21283" w:rsidRDefault="003F0242" w:rsidP="00B10E3F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28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21647" w:rsidRPr="00E21283">
        <w:rPr>
          <w:rFonts w:ascii="Times New Roman" w:hAnsi="Times New Roman" w:cs="Times New Roman"/>
          <w:sz w:val="28"/>
          <w:szCs w:val="28"/>
        </w:rPr>
        <w:t>р</w:t>
      </w:r>
      <w:r w:rsidRPr="00E21283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p w14:paraId="5541A4F2" w14:textId="77777777" w:rsidR="003F0242" w:rsidRPr="00E21283" w:rsidRDefault="003F0242" w:rsidP="003F0242">
      <w:pPr>
        <w:rPr>
          <w:rFonts w:ascii="Times New Roman" w:hAnsi="Times New Roman" w:cs="Times New Roman"/>
          <w:sz w:val="28"/>
          <w:szCs w:val="28"/>
        </w:rPr>
      </w:pPr>
    </w:p>
    <w:p w14:paraId="5261B2BA" w14:textId="77777777" w:rsidR="003F0242" w:rsidRPr="00E21283" w:rsidRDefault="003F0242" w:rsidP="003F0242">
      <w:pPr>
        <w:rPr>
          <w:rFonts w:ascii="Times New Roman" w:hAnsi="Times New Roman" w:cs="Times New Roman"/>
          <w:sz w:val="28"/>
          <w:szCs w:val="28"/>
        </w:rPr>
      </w:pPr>
    </w:p>
    <w:p w14:paraId="0912691C" w14:textId="77777777" w:rsidR="00821647" w:rsidRPr="00E21283" w:rsidRDefault="00821647" w:rsidP="0082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283">
        <w:rPr>
          <w:rFonts w:ascii="Times New Roman" w:hAnsi="Times New Roman" w:cs="Times New Roman"/>
          <w:sz w:val="28"/>
          <w:szCs w:val="28"/>
        </w:rPr>
        <w:t>Глава Турочакского сельского поселения</w:t>
      </w:r>
    </w:p>
    <w:p w14:paraId="2256FAFD" w14:textId="1A6DD08E" w:rsidR="00821647" w:rsidRPr="00E21283" w:rsidRDefault="00821647" w:rsidP="0082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283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E21283">
        <w:rPr>
          <w:rFonts w:ascii="Times New Roman" w:hAnsi="Times New Roman" w:cs="Times New Roman"/>
          <w:sz w:val="28"/>
          <w:szCs w:val="28"/>
        </w:rPr>
        <w:tab/>
      </w:r>
      <w:r w:rsidRPr="00E21283">
        <w:rPr>
          <w:rFonts w:ascii="Times New Roman" w:hAnsi="Times New Roman" w:cs="Times New Roman"/>
          <w:sz w:val="28"/>
          <w:szCs w:val="28"/>
        </w:rPr>
        <w:tab/>
      </w:r>
      <w:r w:rsidRPr="00E2128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21283" w:rsidRPr="00E21283">
        <w:rPr>
          <w:rFonts w:ascii="Times New Roman" w:hAnsi="Times New Roman" w:cs="Times New Roman"/>
          <w:sz w:val="28"/>
          <w:szCs w:val="28"/>
        </w:rPr>
        <w:t>М.А.Кузнецов</w:t>
      </w:r>
    </w:p>
    <w:p w14:paraId="7DE78F01" w14:textId="77777777" w:rsidR="003F0242" w:rsidRPr="00E21283" w:rsidRDefault="003F0242" w:rsidP="003F0242">
      <w:pPr>
        <w:spacing w:after="0"/>
        <w:rPr>
          <w:sz w:val="28"/>
          <w:szCs w:val="28"/>
        </w:rPr>
      </w:pPr>
    </w:p>
    <w:p w14:paraId="37660410" w14:textId="77777777" w:rsidR="003F0242" w:rsidRPr="00E21283" w:rsidRDefault="003F0242" w:rsidP="003F0242">
      <w:pPr>
        <w:rPr>
          <w:sz w:val="28"/>
          <w:szCs w:val="28"/>
        </w:rPr>
      </w:pPr>
    </w:p>
    <w:p w14:paraId="5FB6A676" w14:textId="77777777" w:rsidR="003F0242" w:rsidRPr="00ED3EDC" w:rsidRDefault="003F0242" w:rsidP="003F0242">
      <w:pPr>
        <w:rPr>
          <w:sz w:val="28"/>
          <w:szCs w:val="28"/>
        </w:rPr>
      </w:pPr>
    </w:p>
    <w:p w14:paraId="7D1CF619" w14:textId="77777777" w:rsidR="00B10E3F" w:rsidRDefault="00B10E3F" w:rsidP="003F0242">
      <w:pPr>
        <w:spacing w:after="0"/>
        <w:ind w:left="6300"/>
        <w:jc w:val="center"/>
        <w:rPr>
          <w:sz w:val="28"/>
          <w:szCs w:val="28"/>
        </w:rPr>
      </w:pPr>
    </w:p>
    <w:p w14:paraId="5B1A193D" w14:textId="77777777" w:rsidR="005D67B2" w:rsidRDefault="005D67B2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</w:p>
    <w:p w14:paraId="13471241" w14:textId="77777777" w:rsidR="005D67B2" w:rsidRDefault="005D67B2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</w:p>
    <w:p w14:paraId="2893F9F8" w14:textId="77777777" w:rsidR="005D67B2" w:rsidRDefault="005D67B2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</w:p>
    <w:p w14:paraId="7E1DEEF0" w14:textId="77777777" w:rsidR="005D67B2" w:rsidRDefault="005D67B2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</w:p>
    <w:p w14:paraId="5D6461B3" w14:textId="77777777" w:rsidR="003F0242" w:rsidRPr="003F0242" w:rsidRDefault="00552AB0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6F04FB3F" w14:textId="77777777" w:rsidR="000C39BF" w:rsidRDefault="007E6757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F0242" w:rsidRPr="003F0242">
        <w:rPr>
          <w:rFonts w:ascii="Times New Roman" w:hAnsi="Times New Roman" w:cs="Times New Roman"/>
          <w:sz w:val="24"/>
          <w:szCs w:val="24"/>
        </w:rPr>
        <w:t>ешени</w:t>
      </w:r>
      <w:r w:rsidR="00552AB0">
        <w:rPr>
          <w:rFonts w:ascii="Times New Roman" w:hAnsi="Times New Roman" w:cs="Times New Roman"/>
          <w:sz w:val="24"/>
          <w:szCs w:val="24"/>
        </w:rPr>
        <w:t>ем</w:t>
      </w:r>
      <w:r w:rsidR="00821647">
        <w:rPr>
          <w:rFonts w:ascii="Times New Roman" w:hAnsi="Times New Roman" w:cs="Times New Roman"/>
          <w:sz w:val="24"/>
          <w:szCs w:val="24"/>
        </w:rPr>
        <w:t xml:space="preserve"> Турочакского сельского Совета депутатов </w:t>
      </w:r>
    </w:p>
    <w:p w14:paraId="2D279D51" w14:textId="23E23C37" w:rsidR="003F0242" w:rsidRPr="003F0242" w:rsidRDefault="00821647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1283">
        <w:rPr>
          <w:rFonts w:ascii="Times New Roman" w:hAnsi="Times New Roman" w:cs="Times New Roman"/>
          <w:sz w:val="24"/>
          <w:szCs w:val="24"/>
        </w:rPr>
        <w:t>27</w:t>
      </w:r>
      <w:r w:rsidR="000367B2">
        <w:rPr>
          <w:rFonts w:ascii="Times New Roman" w:hAnsi="Times New Roman" w:cs="Times New Roman"/>
          <w:sz w:val="24"/>
          <w:szCs w:val="24"/>
        </w:rPr>
        <w:t>.</w:t>
      </w:r>
      <w:r w:rsidR="00E21283">
        <w:rPr>
          <w:rFonts w:ascii="Times New Roman" w:hAnsi="Times New Roman" w:cs="Times New Roman"/>
          <w:sz w:val="24"/>
          <w:szCs w:val="24"/>
        </w:rPr>
        <w:t>10</w:t>
      </w:r>
      <w:r w:rsidR="00036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2128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9C5DE8">
        <w:rPr>
          <w:rFonts w:ascii="Times New Roman" w:hAnsi="Times New Roman" w:cs="Times New Roman"/>
          <w:sz w:val="24"/>
          <w:szCs w:val="24"/>
        </w:rPr>
        <w:t xml:space="preserve"> 2/13</w:t>
      </w:r>
    </w:p>
    <w:p w14:paraId="63CB08F6" w14:textId="77777777" w:rsidR="00DA31D8" w:rsidRPr="003F0242" w:rsidRDefault="00DA31D8" w:rsidP="003F0242">
      <w:pPr>
        <w:tabs>
          <w:tab w:val="left" w:pos="926"/>
        </w:tabs>
        <w:spacing w:after="0"/>
        <w:rPr>
          <w:sz w:val="28"/>
          <w:szCs w:val="28"/>
        </w:rPr>
      </w:pPr>
    </w:p>
    <w:p w14:paraId="7F23ABB7" w14:textId="77777777" w:rsidR="00821647" w:rsidRPr="00821647" w:rsidRDefault="00821647" w:rsidP="0082164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67F9055" w14:textId="77FF8510" w:rsidR="00821647" w:rsidRPr="00821647" w:rsidRDefault="00821647" w:rsidP="00821647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647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 муниципального образования  «Турочакское сельское поселение»</w:t>
      </w:r>
      <w:r w:rsidR="007E675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21283">
        <w:rPr>
          <w:rFonts w:ascii="Times New Roman" w:hAnsi="Times New Roman" w:cs="Times New Roman"/>
          <w:b/>
          <w:sz w:val="28"/>
          <w:szCs w:val="28"/>
        </w:rPr>
        <w:t>24</w:t>
      </w:r>
      <w:r w:rsidRPr="008216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6D0C24E" w14:textId="77777777" w:rsidR="007E6757" w:rsidRDefault="007E6757" w:rsidP="007E6757">
      <w:pPr>
        <w:spacing w:after="0" w:line="240" w:lineRule="auto"/>
        <w:ind w:firstLine="1134"/>
        <w:jc w:val="both"/>
        <w:rPr>
          <w:sz w:val="28"/>
          <w:szCs w:val="28"/>
        </w:rPr>
      </w:pPr>
    </w:p>
    <w:p w14:paraId="01BAF15F" w14:textId="51EDFAD3" w:rsidR="00B519F8" w:rsidRPr="00B519F8" w:rsidRDefault="00B519F8" w:rsidP="00B519F8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9F8">
        <w:rPr>
          <w:rFonts w:ascii="Times New Roman" w:hAnsi="Times New Roman" w:cs="Times New Roman"/>
          <w:b/>
          <w:sz w:val="28"/>
          <w:szCs w:val="28"/>
        </w:rPr>
        <w:t>Основные направления в сфере приватизации муниципального имущества муниципального образования «Турочакское сельское поселение» на 20</w:t>
      </w:r>
      <w:r w:rsidR="00E21283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BCA847A" w14:textId="77777777" w:rsidR="00B519F8" w:rsidRPr="00B519F8" w:rsidRDefault="00B519F8" w:rsidP="00B5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93AA7" w14:textId="77777777" w:rsidR="00B519F8" w:rsidRPr="00B519F8" w:rsidRDefault="00B519F8" w:rsidP="00B5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F8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поселение»</w:t>
      </w:r>
      <w:r w:rsidRPr="00B519F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«О приватизации государственного и муниципального имущества» от 21.12.2001г. № 178-ФЗ.</w:t>
      </w:r>
    </w:p>
    <w:p w14:paraId="4B5BECAA" w14:textId="336F9732" w:rsidR="00B519F8" w:rsidRPr="00B519F8" w:rsidRDefault="00B519F8" w:rsidP="00B5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F8">
        <w:rPr>
          <w:rFonts w:ascii="Times New Roman" w:hAnsi="Times New Roman" w:cs="Times New Roman"/>
          <w:sz w:val="28"/>
          <w:szCs w:val="28"/>
        </w:rPr>
        <w:t>Основной целью реализации прогнозного плана приватизации муниципального имущества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B519F8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1283">
        <w:rPr>
          <w:rFonts w:ascii="Times New Roman" w:hAnsi="Times New Roman" w:cs="Times New Roman"/>
          <w:sz w:val="28"/>
          <w:szCs w:val="28"/>
        </w:rPr>
        <w:t>24</w:t>
      </w:r>
      <w:r w:rsidRPr="00B519F8">
        <w:rPr>
          <w:rFonts w:ascii="Times New Roman" w:hAnsi="Times New Roman" w:cs="Times New Roman"/>
          <w:sz w:val="28"/>
          <w:szCs w:val="28"/>
        </w:rPr>
        <w:t xml:space="preserve"> год является повышение эффективности управления муниципальной собственностью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B519F8">
        <w:rPr>
          <w:rFonts w:ascii="Times New Roman" w:hAnsi="Times New Roman" w:cs="Times New Roman"/>
          <w:sz w:val="28"/>
          <w:szCs w:val="28"/>
        </w:rPr>
        <w:t>» (далее – имущества) и обеспечение планомерности процесса приватизации.</w:t>
      </w:r>
    </w:p>
    <w:p w14:paraId="209300FD" w14:textId="0D3089E7" w:rsidR="00B519F8" w:rsidRPr="00B519F8" w:rsidRDefault="00B519F8" w:rsidP="00B5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F8">
        <w:rPr>
          <w:rFonts w:ascii="Times New Roman" w:hAnsi="Times New Roman" w:cs="Times New Roman"/>
          <w:sz w:val="28"/>
          <w:szCs w:val="28"/>
        </w:rPr>
        <w:t xml:space="preserve">Задачами приватизации имущества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1283">
        <w:rPr>
          <w:rFonts w:ascii="Times New Roman" w:hAnsi="Times New Roman" w:cs="Times New Roman"/>
          <w:sz w:val="28"/>
          <w:szCs w:val="28"/>
        </w:rPr>
        <w:t>24</w:t>
      </w:r>
      <w:r w:rsidRPr="00B519F8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14:paraId="4299AB79" w14:textId="77777777" w:rsidR="00B519F8" w:rsidRPr="00B519F8" w:rsidRDefault="00B519F8" w:rsidP="00B5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F8">
        <w:rPr>
          <w:rFonts w:ascii="Times New Roman" w:hAnsi="Times New Roman" w:cs="Times New Roman"/>
          <w:sz w:val="28"/>
          <w:szCs w:val="28"/>
        </w:rPr>
        <w:t>- исполнение законодательства Российской Федерации и Республики Алтай;</w:t>
      </w:r>
    </w:p>
    <w:p w14:paraId="1C541853" w14:textId="77777777" w:rsidR="00B519F8" w:rsidRPr="00B519F8" w:rsidRDefault="00B519F8" w:rsidP="00B5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F8">
        <w:rPr>
          <w:rFonts w:ascii="Times New Roman" w:hAnsi="Times New Roman" w:cs="Times New Roman"/>
          <w:sz w:val="28"/>
          <w:szCs w:val="28"/>
        </w:rPr>
        <w:t>- приватизация имущества, которое не обеспечивает выполнение муниципальных функций и полномочий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B519F8">
        <w:rPr>
          <w:rFonts w:ascii="Times New Roman" w:hAnsi="Times New Roman" w:cs="Times New Roman"/>
          <w:sz w:val="28"/>
          <w:szCs w:val="28"/>
        </w:rPr>
        <w:t>»;</w:t>
      </w:r>
    </w:p>
    <w:p w14:paraId="6135FA0C" w14:textId="77777777" w:rsidR="00B519F8" w:rsidRPr="00B519F8" w:rsidRDefault="00B519F8" w:rsidP="00B5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F8">
        <w:rPr>
          <w:rFonts w:ascii="Times New Roman" w:hAnsi="Times New Roman" w:cs="Times New Roman"/>
          <w:sz w:val="28"/>
          <w:szCs w:val="28"/>
        </w:rPr>
        <w:t>- формирование доходов бюджета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B519F8">
        <w:rPr>
          <w:rFonts w:ascii="Times New Roman" w:hAnsi="Times New Roman" w:cs="Times New Roman"/>
          <w:sz w:val="28"/>
          <w:szCs w:val="28"/>
        </w:rPr>
        <w:t>».</w:t>
      </w:r>
    </w:p>
    <w:p w14:paraId="6EC68CA7" w14:textId="67379FF1" w:rsidR="00B519F8" w:rsidRPr="00914507" w:rsidRDefault="00B519F8" w:rsidP="009145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507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муниципального образования «Турочакское сельское поселение», составляющего казну муниципального образования, которое планируется приватизировать в 20</w:t>
      </w:r>
      <w:r w:rsidR="00E21283">
        <w:rPr>
          <w:rFonts w:ascii="Times New Roman" w:hAnsi="Times New Roman" w:cs="Times New Roman"/>
          <w:b/>
          <w:sz w:val="28"/>
          <w:szCs w:val="28"/>
        </w:rPr>
        <w:t>24</w:t>
      </w:r>
      <w:r w:rsidRPr="0091450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20ECAE4" w14:textId="77777777" w:rsidR="00914507" w:rsidRPr="00914507" w:rsidRDefault="00914507" w:rsidP="0091450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27" w:type="dxa"/>
        <w:tblLayout w:type="fixed"/>
        <w:tblLook w:val="04A0" w:firstRow="1" w:lastRow="0" w:firstColumn="1" w:lastColumn="0" w:noHBand="0" w:noVBand="1"/>
      </w:tblPr>
      <w:tblGrid>
        <w:gridCol w:w="471"/>
        <w:gridCol w:w="1509"/>
        <w:gridCol w:w="1276"/>
        <w:gridCol w:w="3969"/>
        <w:gridCol w:w="1530"/>
        <w:gridCol w:w="1672"/>
      </w:tblGrid>
      <w:tr w:rsidR="00B519F8" w:rsidRPr="00B519F8" w14:paraId="7B283375" w14:textId="77777777" w:rsidTr="00B519F8">
        <w:tc>
          <w:tcPr>
            <w:tcW w:w="471" w:type="dxa"/>
          </w:tcPr>
          <w:p w14:paraId="1C8A8025" w14:textId="77777777" w:rsidR="00B519F8" w:rsidRPr="00B10E3F" w:rsidRDefault="00B519F8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9" w:type="dxa"/>
          </w:tcPr>
          <w:p w14:paraId="0862D3D3" w14:textId="77777777" w:rsidR="00B519F8" w:rsidRPr="00B10E3F" w:rsidRDefault="00B519F8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</w:tcPr>
          <w:p w14:paraId="52650AF6" w14:textId="77777777" w:rsidR="00B519F8" w:rsidRPr="00B10E3F" w:rsidRDefault="00B519F8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969" w:type="dxa"/>
          </w:tcPr>
          <w:p w14:paraId="096259E2" w14:textId="77777777" w:rsidR="00B519F8" w:rsidRPr="00B10E3F" w:rsidRDefault="00B519F8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530" w:type="dxa"/>
          </w:tcPr>
          <w:p w14:paraId="1D1EF6C4" w14:textId="77777777" w:rsidR="00B519F8" w:rsidRPr="00B519F8" w:rsidRDefault="00B519F8" w:rsidP="00B5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8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672" w:type="dxa"/>
          </w:tcPr>
          <w:p w14:paraId="47ED7181" w14:textId="77777777" w:rsidR="00B519F8" w:rsidRPr="00B519F8" w:rsidRDefault="00B519F8" w:rsidP="00B5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8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</w:tr>
      <w:tr w:rsidR="00B519F8" w:rsidRPr="00B519F8" w14:paraId="4BED51A1" w14:textId="77777777" w:rsidTr="00B519F8">
        <w:tc>
          <w:tcPr>
            <w:tcW w:w="471" w:type="dxa"/>
          </w:tcPr>
          <w:p w14:paraId="504B084A" w14:textId="77777777" w:rsidR="00B519F8" w:rsidRPr="00B10E3F" w:rsidRDefault="00B519F8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6989D13A" w14:textId="7682E22A" w:rsidR="00B519F8" w:rsidRPr="00B96DDD" w:rsidRDefault="00B96DDD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 2123</w:t>
            </w:r>
          </w:p>
        </w:tc>
        <w:tc>
          <w:tcPr>
            <w:tcW w:w="1276" w:type="dxa"/>
          </w:tcPr>
          <w:p w14:paraId="672C8FCF" w14:textId="77777777" w:rsidR="00B519F8" w:rsidRPr="00B10E3F" w:rsidRDefault="00B519F8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F">
              <w:rPr>
                <w:rFonts w:ascii="Times New Roman" w:hAnsi="Times New Roman" w:cs="Times New Roman"/>
                <w:sz w:val="24"/>
                <w:szCs w:val="24"/>
              </w:rPr>
              <w:t>с. Турочак</w:t>
            </w:r>
          </w:p>
        </w:tc>
        <w:tc>
          <w:tcPr>
            <w:tcW w:w="3969" w:type="dxa"/>
          </w:tcPr>
          <w:p w14:paraId="3395EE10" w14:textId="3642AA98" w:rsidR="00B519F8" w:rsidRPr="00B10E3F" w:rsidRDefault="00BB5B5E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машины-легковой, и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2A98" w:rsidRPr="006F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>Х9</w:t>
            </w:r>
            <w:r w:rsidR="006F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F2A98" w:rsidRPr="006F2A98">
              <w:rPr>
                <w:rFonts w:ascii="Times New Roman" w:hAnsi="Times New Roman" w:cs="Times New Roman"/>
                <w:sz w:val="24"/>
                <w:szCs w:val="24"/>
              </w:rPr>
              <w:t>21230090265719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 xml:space="preserve">, двигатель № </w:t>
            </w:r>
            <w:r w:rsidR="00B96DDD" w:rsidRPr="00B96DDD">
              <w:rPr>
                <w:rFonts w:ascii="Times New Roman" w:hAnsi="Times New Roman" w:cs="Times New Roman"/>
                <w:sz w:val="24"/>
                <w:szCs w:val="24"/>
              </w:rPr>
              <w:t>0277729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 xml:space="preserve"> кузов Х9</w:t>
            </w:r>
            <w:r w:rsidR="006F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F2A98" w:rsidRPr="006F2A98">
              <w:rPr>
                <w:rFonts w:ascii="Times New Roman" w:hAnsi="Times New Roman" w:cs="Times New Roman"/>
                <w:sz w:val="24"/>
                <w:szCs w:val="24"/>
              </w:rPr>
              <w:t>21230090265719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>мощность двигателя 79,6л.с., рабочий объем двигателя 1,690куб.см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двигателя бензиновый,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 xml:space="preserve"> кузова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DDD">
              <w:rPr>
                <w:rFonts w:ascii="Times New Roman" w:hAnsi="Times New Roman" w:cs="Times New Roman"/>
                <w:sz w:val="24"/>
                <w:szCs w:val="24"/>
              </w:rPr>
              <w:t>серо-</w:t>
            </w:r>
            <w:r w:rsidR="00B9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коричневый метталик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государственный регистрационный знак 04 серии </w:t>
            </w:r>
            <w:r w:rsidR="00B96DDD">
              <w:rPr>
                <w:rFonts w:ascii="Times New Roman" w:hAnsi="Times New Roman" w:cs="Times New Roman"/>
                <w:sz w:val="24"/>
                <w:szCs w:val="24"/>
              </w:rPr>
              <w:t>В 001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DD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>, год изготовления 2009</w:t>
            </w:r>
          </w:p>
        </w:tc>
        <w:tc>
          <w:tcPr>
            <w:tcW w:w="1530" w:type="dxa"/>
          </w:tcPr>
          <w:p w14:paraId="19DAAAF0" w14:textId="39A24133" w:rsidR="00B519F8" w:rsidRPr="00B519F8" w:rsidRDefault="00BB5B5E" w:rsidP="00B5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1672" w:type="dxa"/>
          </w:tcPr>
          <w:p w14:paraId="74DC8BD5" w14:textId="77777777" w:rsidR="00B519F8" w:rsidRPr="00B519F8" w:rsidRDefault="00B519F8" w:rsidP="00B5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5E" w:rsidRPr="00B519F8" w14:paraId="35F61412" w14:textId="77777777" w:rsidTr="00B519F8">
        <w:tc>
          <w:tcPr>
            <w:tcW w:w="471" w:type="dxa"/>
          </w:tcPr>
          <w:p w14:paraId="1EABAC65" w14:textId="3C6CB481" w:rsidR="00BB5B5E" w:rsidRPr="00B10E3F" w:rsidRDefault="00BB5B5E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14:paraId="3B016C65" w14:textId="6493906A" w:rsidR="00BB5B5E" w:rsidRPr="00BB5B5E" w:rsidRDefault="00BB5B5E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ГАЗ-3307</w:t>
            </w:r>
          </w:p>
        </w:tc>
        <w:tc>
          <w:tcPr>
            <w:tcW w:w="1276" w:type="dxa"/>
          </w:tcPr>
          <w:p w14:paraId="40A82007" w14:textId="151B0674" w:rsidR="00BB5B5E" w:rsidRPr="00B10E3F" w:rsidRDefault="00BB5B5E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С.Турочак</w:t>
            </w:r>
          </w:p>
        </w:tc>
        <w:tc>
          <w:tcPr>
            <w:tcW w:w="3969" w:type="dxa"/>
          </w:tcPr>
          <w:p w14:paraId="0CE1955F" w14:textId="5438D8A3" w:rsidR="00BB5B5E" w:rsidRDefault="00BB5B5E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машины-грузовой (ассенизатор), государственный регистрационный  знак 1569 ГЛА, год выпуска 1994, идентификационный номер – отсутствуют, марка ГАЗ-3307, модель (№ двигателя) 47012, шасси №1536036, кузов № отсутствуют, цвет серый, мощность двигателя отсутствуют, тип двигателя бензиновый.</w:t>
            </w:r>
          </w:p>
        </w:tc>
        <w:tc>
          <w:tcPr>
            <w:tcW w:w="1530" w:type="dxa"/>
          </w:tcPr>
          <w:p w14:paraId="452C1569" w14:textId="38C5CD2A" w:rsidR="00BB5B5E" w:rsidRDefault="00BB5B5E" w:rsidP="00B5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672" w:type="dxa"/>
          </w:tcPr>
          <w:p w14:paraId="473E23F4" w14:textId="77777777" w:rsidR="00BB5B5E" w:rsidRPr="00B519F8" w:rsidRDefault="00BB5B5E" w:rsidP="00B5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617304" w14:textId="77777777" w:rsidR="007E6757" w:rsidRPr="00B519F8" w:rsidRDefault="007E6757" w:rsidP="0091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757" w:rsidRPr="00B519F8" w:rsidSect="007D37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92048"/>
    <w:multiLevelType w:val="hybridMultilevel"/>
    <w:tmpl w:val="DFDCA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33"/>
    <w:rsid w:val="000367B2"/>
    <w:rsid w:val="00092F39"/>
    <w:rsid w:val="000C39BF"/>
    <w:rsid w:val="00125630"/>
    <w:rsid w:val="00253F65"/>
    <w:rsid w:val="00317761"/>
    <w:rsid w:val="003F0242"/>
    <w:rsid w:val="00477AF2"/>
    <w:rsid w:val="00514A8E"/>
    <w:rsid w:val="005352CE"/>
    <w:rsid w:val="00540E25"/>
    <w:rsid w:val="0054673C"/>
    <w:rsid w:val="00552AB0"/>
    <w:rsid w:val="005971E0"/>
    <w:rsid w:val="005D4DA4"/>
    <w:rsid w:val="005D67B2"/>
    <w:rsid w:val="00622CE0"/>
    <w:rsid w:val="006F2A98"/>
    <w:rsid w:val="007A5061"/>
    <w:rsid w:val="007D3723"/>
    <w:rsid w:val="007E6757"/>
    <w:rsid w:val="00821647"/>
    <w:rsid w:val="00914507"/>
    <w:rsid w:val="009163BC"/>
    <w:rsid w:val="009C5DE8"/>
    <w:rsid w:val="009E6F64"/>
    <w:rsid w:val="00AF6333"/>
    <w:rsid w:val="00B10E3F"/>
    <w:rsid w:val="00B519F8"/>
    <w:rsid w:val="00B96DDD"/>
    <w:rsid w:val="00BB5B5E"/>
    <w:rsid w:val="00BD3757"/>
    <w:rsid w:val="00C11C5C"/>
    <w:rsid w:val="00C46CE3"/>
    <w:rsid w:val="00C613E5"/>
    <w:rsid w:val="00D3761E"/>
    <w:rsid w:val="00DA31D8"/>
    <w:rsid w:val="00DE4C5F"/>
    <w:rsid w:val="00E21283"/>
    <w:rsid w:val="00E409EF"/>
    <w:rsid w:val="00E41096"/>
    <w:rsid w:val="00E655F4"/>
    <w:rsid w:val="00E83786"/>
    <w:rsid w:val="00EF4D3A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38C5"/>
  <w15:docId w15:val="{04F36811-F8D4-4761-95FF-6FEEA6EB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1D8"/>
  </w:style>
  <w:style w:type="paragraph" w:styleId="4">
    <w:name w:val="heading 4"/>
    <w:basedOn w:val="a"/>
    <w:link w:val="40"/>
    <w:uiPriority w:val="9"/>
    <w:qFormat/>
    <w:rsid w:val="00AF6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633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ktekstj">
    <w:name w:val="doktekstj"/>
    <w:basedOn w:val="a"/>
    <w:rsid w:val="00AF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6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3BC"/>
    <w:pPr>
      <w:ind w:left="720"/>
      <w:contextualSpacing/>
    </w:pPr>
  </w:style>
  <w:style w:type="paragraph" w:customStyle="1" w:styleId="s1">
    <w:name w:val="s_1"/>
    <w:basedOn w:val="a"/>
    <w:rsid w:val="0091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7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77AF2"/>
  </w:style>
  <w:style w:type="paragraph" w:customStyle="1" w:styleId="s22">
    <w:name w:val="s_22"/>
    <w:basedOn w:val="a"/>
    <w:rsid w:val="0047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47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F0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39"/>
    <w:rsid w:val="00B519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3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3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2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TurochakSP03</cp:lastModifiedBy>
  <cp:revision>6</cp:revision>
  <cp:lastPrinted>2017-02-20T06:46:00Z</cp:lastPrinted>
  <dcterms:created xsi:type="dcterms:W3CDTF">2023-10-19T01:10:00Z</dcterms:created>
  <dcterms:modified xsi:type="dcterms:W3CDTF">2023-10-27T04:41:00Z</dcterms:modified>
</cp:coreProperties>
</file>