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B2" w:rsidRDefault="004E2CB2" w:rsidP="004E2CB2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ПАМЯТКА</w:t>
      </w:r>
    </w:p>
    <w:p w:rsidR="004E2CB2" w:rsidRDefault="004E2CB2" w:rsidP="004E2CB2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ЧТО НЕОБХОДИМО ПОМНИТЬ,</w:t>
      </w:r>
    </w:p>
    <w:p w:rsidR="004E2CB2" w:rsidRDefault="004E2CB2" w:rsidP="004E2CB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ЧТОБЫ УБЕРЕЧЬ СЕБЯ И СВОЕ ЖИЛЬЕ ОТ ПОЖАРА</w:t>
      </w:r>
    </w:p>
    <w:p w:rsidR="004E2CB2" w:rsidRDefault="004E2CB2" w:rsidP="004E2CB2">
      <w:pPr>
        <w:pStyle w:val="a3"/>
        <w:spacing w:before="0" w:beforeAutospacing="0" w:after="0" w:afterAutospacing="0"/>
        <w:jc w:val="center"/>
      </w:pPr>
    </w:p>
    <w:p w:rsidR="004E2CB2" w:rsidRDefault="004E2CB2" w:rsidP="004E2CB2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  <w:r>
        <w:t>&lt;= Территорию вокруг дома содержите в чистоте, не сжигайте мусор, не высыпайте горящие угли и золу около строений.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 xml:space="preserve">&lt;= Чердачные помещения не </w:t>
      </w:r>
      <w:proofErr w:type="gramStart"/>
      <w:r>
        <w:t>захламляйте</w:t>
      </w:r>
      <w:proofErr w:type="gramEnd"/>
      <w:r>
        <w:t xml:space="preserve"> старыми вещами.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&lt;= Не пользуйтесь открытым пламенем для освещения в темных помещениях, имейте фонарь.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&lt;= Не курите в постели, особенно в нетрезвом состоянии.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&lt;= Монтаж и ремонт электропроводки доверяйте только специалистам.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&lt;= Не используйте неисправные или самодельные электроприборы.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&lt;= Не оставляйте без присмотра включенные электроприборы.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&lt;= Уходя, выключайте телевизор из розетки.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&lt;= Для защиты электросети от перегрузки применяйте автоматические предохранители в электросчетчике.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&lt;= Перед началом отопительного сезона очищайте дымоходы и печи от сажи.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&lt;= Печь и дымовую трубу побелите, чтобы обнаружить трещины и другие повреждения.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&lt;= Не разжигайте печь бензином, керосином и другими легковоспламеняющимися жидкостями.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&lt;= Не оставляйте топящуюся печь без присмотра.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&lt;= Если вы пользуетесь газобаллонными установками емкостью более 12 литров, то их необходимо установить в несгораемом ящике у наружной стены дома.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&lt;= Нельзя хранить емкости с легковоспламеняющимися жидкостями на балконах, общих коридорах, во дворах.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&lt;= При подключении редуктора к газовому баллону убедитесь в отсутствии утечки газа. При запахе газа вызовите «газовую службу» по телефону «04».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&lt;= Не сушите вещи вблизи пламени газовой плиты.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&lt;</w:t>
      </w:r>
      <w:proofErr w:type="spellStart"/>
      <w:r>
        <w:t>=Не</w:t>
      </w:r>
      <w:proofErr w:type="spellEnd"/>
      <w:r>
        <w:t xml:space="preserve"> оставляйте включенные газовые плиты без присмотра.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&lt;= Не разжигайте костров вблизи строений, не оставляйте их без присмотра.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&lt;= Не оставляйте малолетних детей без присмотра.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 </w:t>
      </w:r>
    </w:p>
    <w:p w:rsidR="004E2CB2" w:rsidRDefault="004E2CB2" w:rsidP="004E2CB2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ПРИ ВОЗНИКНОВЕНИ ПОЖАРА:</w:t>
      </w:r>
    </w:p>
    <w:p w:rsidR="004E2CB2" w:rsidRDefault="004E2CB2" w:rsidP="004E2CB2">
      <w:pPr>
        <w:pStyle w:val="a3"/>
        <w:spacing w:before="0" w:beforeAutospacing="0" w:after="0" w:afterAutospacing="0"/>
        <w:jc w:val="center"/>
      </w:pPr>
      <w:r>
        <w:t> 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немедленно сообщите в службу спасения по телефону «01», с мобильной связи «112», укажите точный адрес места пожара, объясните, что именно горит; назовите фамилию, имя, телефон.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не открывайте окна и двери, так как поток воздуха только усилит горение.</w:t>
      </w:r>
    </w:p>
    <w:p w:rsidR="004E2CB2" w:rsidRDefault="004E2CB2" w:rsidP="004E2CB2">
      <w:pPr>
        <w:pStyle w:val="a3"/>
        <w:spacing w:before="0" w:beforeAutospacing="0" w:after="0" w:afterAutospacing="0"/>
      </w:pPr>
      <w:r>
        <w:t>дым при горении скапливается в верхней части помещения, поэтому, покидая горящее помещение, выходите гусиным шагом, закройте рот и нос тканью и двигайтесь к выходу вдоль стен, чтобы не потерять направление.</w:t>
      </w:r>
    </w:p>
    <w:p w:rsidR="004E2CB2" w:rsidRDefault="004E2CB2" w:rsidP="004E2CB2">
      <w:pPr>
        <w:pStyle w:val="a3"/>
        <w:spacing w:before="0" w:beforeAutospacing="0" w:after="0" w:afterAutospacing="0"/>
        <w:jc w:val="center"/>
      </w:pPr>
      <w:r>
        <w:t xml:space="preserve">         </w:t>
      </w:r>
    </w:p>
    <w:p w:rsidR="004229C6" w:rsidRPr="004229C6" w:rsidRDefault="004229C6" w:rsidP="004E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9C6" w:rsidRPr="004229C6" w:rsidRDefault="004229C6" w:rsidP="004E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7BC" w:rsidRDefault="005407BC"/>
    <w:sectPr w:rsidR="005407BC" w:rsidSect="0066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1D4"/>
    <w:multiLevelType w:val="multilevel"/>
    <w:tmpl w:val="BFCA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117AA"/>
    <w:multiLevelType w:val="multilevel"/>
    <w:tmpl w:val="27FC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64BBE"/>
    <w:multiLevelType w:val="multilevel"/>
    <w:tmpl w:val="ED50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33F3E"/>
    <w:multiLevelType w:val="multilevel"/>
    <w:tmpl w:val="0288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64D40"/>
    <w:multiLevelType w:val="multilevel"/>
    <w:tmpl w:val="908C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D12A4"/>
    <w:multiLevelType w:val="multilevel"/>
    <w:tmpl w:val="B81C9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13FD5"/>
    <w:multiLevelType w:val="multilevel"/>
    <w:tmpl w:val="38AE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79D1"/>
    <w:rsid w:val="00343E9D"/>
    <w:rsid w:val="004229C6"/>
    <w:rsid w:val="00497D4B"/>
    <w:rsid w:val="004E2CB2"/>
    <w:rsid w:val="005407BC"/>
    <w:rsid w:val="00666410"/>
    <w:rsid w:val="00831B8D"/>
    <w:rsid w:val="00AB7EA3"/>
    <w:rsid w:val="00B117EA"/>
    <w:rsid w:val="00FE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10"/>
  </w:style>
  <w:style w:type="paragraph" w:styleId="1">
    <w:name w:val="heading 1"/>
    <w:basedOn w:val="a"/>
    <w:link w:val="10"/>
    <w:uiPriority w:val="9"/>
    <w:qFormat/>
    <w:rsid w:val="00422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79D1"/>
  </w:style>
  <w:style w:type="character" w:customStyle="1" w:styleId="c2">
    <w:name w:val="c2"/>
    <w:basedOn w:val="a0"/>
    <w:rsid w:val="00FE79D1"/>
  </w:style>
  <w:style w:type="paragraph" w:customStyle="1" w:styleId="c6">
    <w:name w:val="c6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E79D1"/>
  </w:style>
  <w:style w:type="paragraph" w:customStyle="1" w:styleId="c27">
    <w:name w:val="c27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E79D1"/>
  </w:style>
  <w:style w:type="paragraph" w:customStyle="1" w:styleId="c11">
    <w:name w:val="c11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E79D1"/>
  </w:style>
  <w:style w:type="paragraph" w:customStyle="1" w:styleId="c17">
    <w:name w:val="c17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9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29C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2021-03-03T09:37:00Z</cp:lastPrinted>
  <dcterms:created xsi:type="dcterms:W3CDTF">2021-06-21T02:43:00Z</dcterms:created>
  <dcterms:modified xsi:type="dcterms:W3CDTF">2021-06-21T02:43:00Z</dcterms:modified>
</cp:coreProperties>
</file>