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RPr="001E589E" w:rsidTr="00E56D73">
        <w:trPr>
          <w:trHeight w:val="2976"/>
        </w:trPr>
        <w:tc>
          <w:tcPr>
            <w:tcW w:w="3686" w:type="dxa"/>
          </w:tcPr>
          <w:p w:rsidR="003925E4" w:rsidRPr="00F16071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3925E4" w:rsidRPr="00F16071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b/>
                <w:sz w:val="28"/>
                <w:szCs w:val="28"/>
              </w:rPr>
              <w:t>Турочакского сельского поселения</w:t>
            </w:r>
          </w:p>
          <w:p w:rsidR="003925E4" w:rsidRPr="00F16071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b/>
                <w:sz w:val="28"/>
                <w:szCs w:val="28"/>
              </w:rPr>
              <w:t>Турочакского района</w:t>
            </w:r>
          </w:p>
          <w:p w:rsidR="003925E4" w:rsidRPr="00F16071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Алтай</w:t>
            </w:r>
          </w:p>
          <w:p w:rsidR="003925E4" w:rsidRPr="00F16071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sz w:val="28"/>
                <w:szCs w:val="28"/>
              </w:rPr>
              <w:t xml:space="preserve">ИНН 0407006895 </w:t>
            </w:r>
            <w:r w:rsidR="003925E4" w:rsidRPr="00F16071">
              <w:rPr>
                <w:rFonts w:ascii="Times New Roman" w:hAnsi="Times New Roman" w:cs="Times New Roman"/>
                <w:sz w:val="28"/>
                <w:szCs w:val="28"/>
              </w:rPr>
              <w:t>ОГРН 1060407000015</w:t>
            </w:r>
          </w:p>
          <w:p w:rsidR="003925E4" w:rsidRPr="00F16071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sz w:val="28"/>
                <w:szCs w:val="28"/>
              </w:rPr>
              <w:t>Адрес: 649140, Респ</w:t>
            </w:r>
            <w:r w:rsidR="00465413" w:rsidRPr="00F16071">
              <w:rPr>
                <w:rFonts w:ascii="Times New Roman" w:hAnsi="Times New Roman" w:cs="Times New Roman"/>
                <w:sz w:val="28"/>
                <w:szCs w:val="28"/>
              </w:rPr>
              <w:t>убликаАлтай, с. Турочак, ул</w:t>
            </w:r>
            <w:proofErr w:type="gramStart"/>
            <w:r w:rsidR="00465413" w:rsidRPr="00F16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60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16071">
              <w:rPr>
                <w:rFonts w:ascii="Times New Roman" w:hAnsi="Times New Roman" w:cs="Times New Roman"/>
                <w:sz w:val="28"/>
                <w:szCs w:val="28"/>
              </w:rPr>
              <w:t xml:space="preserve">ельмана, 19, </w:t>
            </w:r>
          </w:p>
          <w:p w:rsidR="003925E4" w:rsidRPr="00F16071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sz w:val="28"/>
                <w:szCs w:val="28"/>
              </w:rPr>
              <w:t xml:space="preserve">тел: 8 (388-43) 22-3-43, </w:t>
            </w:r>
            <w:r w:rsidR="003925E4" w:rsidRPr="00F16071">
              <w:rPr>
                <w:rFonts w:ascii="Times New Roman" w:hAnsi="Times New Roman" w:cs="Times New Roman"/>
                <w:sz w:val="28"/>
                <w:szCs w:val="28"/>
              </w:rPr>
              <w:t xml:space="preserve">22-2-66, 22-0-89 </w:t>
            </w:r>
          </w:p>
          <w:p w:rsidR="003925E4" w:rsidRPr="00F16071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sz w:val="28"/>
                <w:szCs w:val="28"/>
              </w:rPr>
              <w:t xml:space="preserve">Факс: 8 (388-43) 22-0-89, </w:t>
            </w:r>
          </w:p>
          <w:p w:rsidR="003925E4" w:rsidRPr="00F16071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60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6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60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F1607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Turochak</w:t>
              </w:r>
              <w:r w:rsidRPr="00F1607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r w:rsidRPr="00F1607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SA</w:t>
              </w:r>
              <w:r w:rsidRPr="00F1607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F1607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F1607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1607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3925E4" w:rsidRPr="00F16071" w:rsidRDefault="003925E4" w:rsidP="00E5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925E4" w:rsidRPr="00F16071" w:rsidRDefault="003925E4" w:rsidP="00E56D73">
            <w:pPr>
              <w:ind w:left="-108" w:right="-5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1607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F16071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b/>
                <w:sz w:val="28"/>
                <w:szCs w:val="28"/>
              </w:rPr>
              <w:t>Турачакаймакты</w:t>
            </w:r>
            <w:r w:rsidR="004E7B7B" w:rsidRPr="00F16071">
              <w:rPr>
                <w:rFonts w:ascii="Times New Roman" w:hAnsi="Times New Roman" w:cs="Times New Roman"/>
                <w:b/>
                <w:sz w:val="28"/>
                <w:szCs w:val="28"/>
              </w:rPr>
              <w:t>ҥ</w:t>
            </w:r>
          </w:p>
          <w:p w:rsidR="00465413" w:rsidRPr="00F16071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6071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F16071">
              <w:rPr>
                <w:rFonts w:ascii="Times New Roman" w:hAnsi="Times New Roman" w:cs="Times New Roman"/>
                <w:b/>
                <w:sz w:val="28"/>
                <w:szCs w:val="28"/>
              </w:rPr>
              <w:t>урт jеези</w:t>
            </w:r>
          </w:p>
          <w:p w:rsidR="00465413" w:rsidRPr="00F16071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</w:t>
            </w:r>
            <w:r w:rsidR="0006268D" w:rsidRPr="00F1607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16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Алтай</w:t>
            </w:r>
          </w:p>
          <w:p w:rsidR="006D5913" w:rsidRPr="00F16071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13" w:rsidRPr="00F16071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sz w:val="28"/>
                <w:szCs w:val="28"/>
              </w:rPr>
              <w:t>ИНН 0407006895 ОГРН 1060407000015</w:t>
            </w:r>
          </w:p>
          <w:p w:rsidR="00465413" w:rsidRPr="00F16071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sz w:val="28"/>
                <w:szCs w:val="28"/>
              </w:rPr>
              <w:t xml:space="preserve">Адрес: 649140, Республика Алтай, </w:t>
            </w:r>
            <w:r w:rsidR="0006268D" w:rsidRPr="00F16071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F160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16071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3026BD" w:rsidRPr="00F160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071">
              <w:rPr>
                <w:rFonts w:ascii="Times New Roman" w:hAnsi="Times New Roman" w:cs="Times New Roman"/>
                <w:sz w:val="28"/>
                <w:szCs w:val="28"/>
              </w:rPr>
              <w:t>чак</w:t>
            </w:r>
            <w:proofErr w:type="spellEnd"/>
            <w:r w:rsidRPr="00F160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268D" w:rsidRPr="00F16071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gramStart"/>
            <w:r w:rsidRPr="00F1607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16071">
              <w:rPr>
                <w:rFonts w:ascii="Times New Roman" w:hAnsi="Times New Roman" w:cs="Times New Roman"/>
                <w:sz w:val="28"/>
                <w:szCs w:val="28"/>
              </w:rPr>
              <w:t>ельмана</w:t>
            </w:r>
            <w:proofErr w:type="spellEnd"/>
            <w:r w:rsidRPr="00F16071">
              <w:rPr>
                <w:rFonts w:ascii="Times New Roman" w:hAnsi="Times New Roman" w:cs="Times New Roman"/>
                <w:sz w:val="28"/>
                <w:szCs w:val="28"/>
              </w:rPr>
              <w:t xml:space="preserve">, 19, </w:t>
            </w:r>
          </w:p>
          <w:p w:rsidR="00465413" w:rsidRPr="00F16071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sz w:val="28"/>
                <w:szCs w:val="28"/>
              </w:rPr>
              <w:t xml:space="preserve">тел: 8 (388-43) 22-3-43, 22-2-66, 22-0-89 </w:t>
            </w:r>
          </w:p>
          <w:p w:rsidR="00465413" w:rsidRPr="00F16071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sz w:val="28"/>
                <w:szCs w:val="28"/>
              </w:rPr>
              <w:t xml:space="preserve">Факс: 8 (388-43) 22-0-89, </w:t>
            </w:r>
          </w:p>
          <w:p w:rsidR="00465413" w:rsidRPr="00F16071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60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6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60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F1607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Turochak</w:t>
              </w:r>
              <w:r w:rsidRPr="00F1607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r w:rsidRPr="00F1607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SA</w:t>
              </w:r>
              <w:r w:rsidRPr="00F1607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F1607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F1607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1607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3925E4" w:rsidRPr="00F16071" w:rsidRDefault="003925E4" w:rsidP="00E56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923" w:rsidRPr="001E589E" w:rsidRDefault="002840CA" w:rsidP="00E56D73">
      <w:pPr>
        <w:ind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2840CA">
        <w:rPr>
          <w:rFonts w:ascii="Times New Roman" w:hAnsi="Times New Roman" w:cs="Times New Roman"/>
          <w:sz w:val="28"/>
          <w:szCs w:val="28"/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1E589E" w:rsidRDefault="006B0A65" w:rsidP="00F878C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E589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E589E">
        <w:rPr>
          <w:rFonts w:ascii="Times New Roman" w:hAnsi="Times New Roman" w:cs="Times New Roman"/>
          <w:b/>
          <w:sz w:val="28"/>
          <w:szCs w:val="28"/>
        </w:rPr>
        <w:tab/>
      </w:r>
      <w:r w:rsidRPr="001E589E">
        <w:rPr>
          <w:rFonts w:ascii="Times New Roman" w:hAnsi="Times New Roman" w:cs="Times New Roman"/>
          <w:b/>
          <w:sz w:val="28"/>
          <w:szCs w:val="28"/>
        </w:rPr>
        <w:tab/>
      </w:r>
      <w:r w:rsidRPr="001E589E">
        <w:rPr>
          <w:rFonts w:ascii="Times New Roman" w:hAnsi="Times New Roman" w:cs="Times New Roman"/>
          <w:b/>
          <w:sz w:val="28"/>
          <w:szCs w:val="28"/>
        </w:rPr>
        <w:tab/>
      </w:r>
      <w:r w:rsidRPr="001E589E">
        <w:rPr>
          <w:rFonts w:ascii="Times New Roman" w:hAnsi="Times New Roman" w:cs="Times New Roman"/>
          <w:b/>
          <w:sz w:val="28"/>
          <w:szCs w:val="28"/>
        </w:rPr>
        <w:tab/>
      </w:r>
      <w:r w:rsidRPr="001E589E">
        <w:rPr>
          <w:rFonts w:ascii="Times New Roman" w:hAnsi="Times New Roman" w:cs="Times New Roman"/>
          <w:b/>
          <w:sz w:val="28"/>
          <w:szCs w:val="28"/>
        </w:rPr>
        <w:tab/>
      </w:r>
      <w:r w:rsidRPr="001E589E">
        <w:rPr>
          <w:rFonts w:ascii="Times New Roman" w:hAnsi="Times New Roman" w:cs="Times New Roman"/>
          <w:b/>
          <w:sz w:val="28"/>
          <w:szCs w:val="28"/>
        </w:rPr>
        <w:tab/>
      </w:r>
      <w:r w:rsidRPr="001E589E">
        <w:rPr>
          <w:rFonts w:ascii="Times New Roman" w:hAnsi="Times New Roman" w:cs="Times New Roman"/>
          <w:b/>
          <w:sz w:val="28"/>
          <w:szCs w:val="28"/>
        </w:rPr>
        <w:tab/>
      </w:r>
      <w:r w:rsidRPr="001E589E"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Pr="001E589E" w:rsidRDefault="006B0A65" w:rsidP="00F878C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0A65" w:rsidRPr="001E589E" w:rsidRDefault="00183663" w:rsidP="00F878C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9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E589E" w:rsidRPr="001E589E">
        <w:rPr>
          <w:rFonts w:ascii="Times New Roman" w:hAnsi="Times New Roman" w:cs="Times New Roman"/>
          <w:b/>
          <w:sz w:val="28"/>
          <w:szCs w:val="28"/>
        </w:rPr>
        <w:t>12</w:t>
      </w:r>
      <w:r w:rsidR="00171641" w:rsidRPr="001E589E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72018C" w:rsidRPr="001E589E">
        <w:rPr>
          <w:rFonts w:ascii="Times New Roman" w:hAnsi="Times New Roman" w:cs="Times New Roman"/>
          <w:b/>
          <w:sz w:val="28"/>
          <w:szCs w:val="28"/>
        </w:rPr>
        <w:t>201</w:t>
      </w:r>
      <w:r w:rsidR="00615201" w:rsidRPr="001E589E">
        <w:rPr>
          <w:rFonts w:ascii="Times New Roman" w:hAnsi="Times New Roman" w:cs="Times New Roman"/>
          <w:b/>
          <w:sz w:val="28"/>
          <w:szCs w:val="28"/>
        </w:rPr>
        <w:t>9</w:t>
      </w:r>
      <w:r w:rsidR="00171641" w:rsidRPr="001E5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8DF" w:rsidRPr="001E589E">
        <w:rPr>
          <w:rFonts w:ascii="Times New Roman" w:hAnsi="Times New Roman" w:cs="Times New Roman"/>
          <w:b/>
          <w:sz w:val="28"/>
          <w:szCs w:val="28"/>
        </w:rPr>
        <w:t>г.</w:t>
      </w:r>
      <w:r w:rsidR="00615201" w:rsidRPr="001E589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978E3" w:rsidRPr="001E589E">
        <w:rPr>
          <w:rFonts w:ascii="Times New Roman" w:hAnsi="Times New Roman" w:cs="Times New Roman"/>
          <w:b/>
          <w:sz w:val="28"/>
          <w:szCs w:val="28"/>
        </w:rPr>
        <w:t>2</w:t>
      </w:r>
      <w:r w:rsidR="00794DCA">
        <w:rPr>
          <w:rFonts w:ascii="Times New Roman" w:hAnsi="Times New Roman" w:cs="Times New Roman"/>
          <w:b/>
          <w:sz w:val="28"/>
          <w:szCs w:val="28"/>
        </w:rPr>
        <w:t>9</w:t>
      </w:r>
    </w:p>
    <w:p w:rsidR="001E589E" w:rsidRPr="001E589E" w:rsidRDefault="001E589E" w:rsidP="00F878C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DCA" w:rsidRPr="00794DCA" w:rsidRDefault="00794DCA" w:rsidP="00794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DC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794DCA">
        <w:rPr>
          <w:rFonts w:ascii="Times New Roman" w:hAnsi="Times New Roman" w:cs="Times New Roman"/>
          <w:sz w:val="28"/>
          <w:szCs w:val="28"/>
        </w:rPr>
        <w:t>порядка общественного обсуждения муниципальной программы формирования современной городской среды</w:t>
      </w:r>
      <w:proofErr w:type="gramEnd"/>
      <w:r w:rsidRPr="00794DCA">
        <w:rPr>
          <w:rFonts w:ascii="Times New Roman" w:hAnsi="Times New Roman" w:cs="Times New Roman"/>
          <w:sz w:val="28"/>
          <w:szCs w:val="28"/>
        </w:rPr>
        <w:t xml:space="preserve"> на 2018-2023 годы</w:t>
      </w:r>
    </w:p>
    <w:p w:rsidR="00F878CC" w:rsidRPr="001047B4" w:rsidRDefault="00F878CC" w:rsidP="00F878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89E" w:rsidRPr="001047B4" w:rsidRDefault="001E589E" w:rsidP="00F878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tooltip="Постановление Правительства РФ от 10.02.2017 N 169 (ред. от 16.12.2017) &quot;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" w:history="1">
        <w:r w:rsidRPr="001047B4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047B4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года N 169, Уставом муниципального образования «Турочакское сельское поселение» Турочакского района Республики Алтай, </w:t>
      </w:r>
    </w:p>
    <w:p w:rsidR="001E589E" w:rsidRPr="001047B4" w:rsidRDefault="001E589E" w:rsidP="001E589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47B4">
        <w:rPr>
          <w:sz w:val="28"/>
          <w:szCs w:val="28"/>
        </w:rPr>
        <w:t>ПОСТАНОВЛЯЕТ:</w:t>
      </w:r>
    </w:p>
    <w:p w:rsidR="001047B4" w:rsidRPr="001047B4" w:rsidRDefault="001E589E" w:rsidP="001047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1. </w:t>
      </w:r>
      <w:r w:rsidR="001047B4" w:rsidRPr="001047B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3" w:tooltip="ПОРЯДОК" w:history="1">
        <w:r w:rsidR="001047B4" w:rsidRPr="001047B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1047B4" w:rsidRPr="001047B4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="001047B4" w:rsidRPr="001047B4">
        <w:rPr>
          <w:rFonts w:ascii="Times New Roman" w:hAnsi="Times New Roman" w:cs="Times New Roman"/>
          <w:sz w:val="28"/>
          <w:szCs w:val="28"/>
        </w:rPr>
        <w:t>обсуждения проекта муниципальной программы формирования современной городской среды</w:t>
      </w:r>
      <w:proofErr w:type="gramEnd"/>
      <w:r w:rsidR="001047B4" w:rsidRPr="001047B4">
        <w:rPr>
          <w:rFonts w:ascii="Times New Roman" w:hAnsi="Times New Roman" w:cs="Times New Roman"/>
          <w:sz w:val="28"/>
          <w:szCs w:val="28"/>
        </w:rPr>
        <w:t xml:space="preserve"> на 2018 - 2023 годы.</w:t>
      </w:r>
    </w:p>
    <w:p w:rsidR="001E589E" w:rsidRPr="001047B4" w:rsidRDefault="001E589E" w:rsidP="001047B4">
      <w:pPr>
        <w:pStyle w:val="21"/>
        <w:spacing w:after="0" w:line="240" w:lineRule="auto"/>
        <w:ind w:firstLine="539"/>
        <w:jc w:val="both"/>
        <w:rPr>
          <w:sz w:val="28"/>
          <w:szCs w:val="28"/>
        </w:rPr>
      </w:pPr>
      <w:r w:rsidRPr="001047B4">
        <w:rPr>
          <w:sz w:val="28"/>
          <w:szCs w:val="28"/>
        </w:rPr>
        <w:t>3. 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1E589E" w:rsidRPr="001047B4" w:rsidRDefault="001E589E" w:rsidP="00F878CC">
      <w:pPr>
        <w:pStyle w:val="ab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7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47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589E" w:rsidRPr="001047B4" w:rsidRDefault="00531F7A" w:rsidP="0053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>5</w:t>
      </w:r>
      <w:r w:rsidR="001E589E" w:rsidRPr="001047B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1E589E" w:rsidRPr="001047B4" w:rsidRDefault="001E589E" w:rsidP="001E5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8CC" w:rsidRPr="001047B4" w:rsidRDefault="00531F7A" w:rsidP="0053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Глава Турочакского </w:t>
      </w:r>
      <w:proofErr w:type="gramStart"/>
      <w:r w:rsidRPr="001047B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31F7A" w:rsidRPr="001047B4" w:rsidRDefault="00531F7A" w:rsidP="00531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>поселения</w:t>
      </w:r>
      <w:r w:rsidRPr="001047B4">
        <w:rPr>
          <w:rFonts w:ascii="Times New Roman" w:hAnsi="Times New Roman" w:cs="Times New Roman"/>
          <w:sz w:val="28"/>
          <w:szCs w:val="28"/>
        </w:rPr>
        <w:tab/>
      </w:r>
      <w:r w:rsidRPr="001047B4">
        <w:rPr>
          <w:rFonts w:ascii="Times New Roman" w:hAnsi="Times New Roman" w:cs="Times New Roman"/>
          <w:sz w:val="28"/>
          <w:szCs w:val="28"/>
        </w:rPr>
        <w:tab/>
      </w:r>
      <w:r w:rsidRPr="001047B4">
        <w:rPr>
          <w:rFonts w:ascii="Times New Roman" w:hAnsi="Times New Roman" w:cs="Times New Roman"/>
          <w:sz w:val="28"/>
          <w:szCs w:val="28"/>
        </w:rPr>
        <w:tab/>
      </w:r>
      <w:r w:rsidRPr="001047B4">
        <w:rPr>
          <w:rFonts w:ascii="Times New Roman" w:hAnsi="Times New Roman" w:cs="Times New Roman"/>
          <w:sz w:val="28"/>
          <w:szCs w:val="28"/>
        </w:rPr>
        <w:tab/>
      </w:r>
      <w:r w:rsidRPr="001047B4">
        <w:rPr>
          <w:rFonts w:ascii="Times New Roman" w:hAnsi="Times New Roman" w:cs="Times New Roman"/>
          <w:sz w:val="28"/>
          <w:szCs w:val="28"/>
        </w:rPr>
        <w:tab/>
      </w:r>
      <w:r w:rsidRPr="001047B4">
        <w:rPr>
          <w:rFonts w:ascii="Times New Roman" w:hAnsi="Times New Roman" w:cs="Times New Roman"/>
          <w:sz w:val="28"/>
          <w:szCs w:val="28"/>
        </w:rPr>
        <w:tab/>
      </w:r>
      <w:r w:rsidRPr="001047B4">
        <w:rPr>
          <w:rFonts w:ascii="Times New Roman" w:hAnsi="Times New Roman" w:cs="Times New Roman"/>
          <w:sz w:val="28"/>
          <w:szCs w:val="28"/>
        </w:rPr>
        <w:tab/>
      </w:r>
      <w:r w:rsidRPr="001047B4">
        <w:rPr>
          <w:rFonts w:ascii="Times New Roman" w:hAnsi="Times New Roman" w:cs="Times New Roman"/>
          <w:sz w:val="28"/>
          <w:szCs w:val="28"/>
        </w:rPr>
        <w:tab/>
      </w:r>
      <w:r w:rsidRPr="001047B4">
        <w:rPr>
          <w:rFonts w:ascii="Times New Roman" w:hAnsi="Times New Roman" w:cs="Times New Roman"/>
          <w:sz w:val="28"/>
          <w:szCs w:val="28"/>
        </w:rPr>
        <w:tab/>
      </w:r>
      <w:r w:rsidRPr="001047B4">
        <w:rPr>
          <w:rFonts w:ascii="Times New Roman" w:hAnsi="Times New Roman" w:cs="Times New Roman"/>
          <w:sz w:val="28"/>
          <w:szCs w:val="28"/>
        </w:rPr>
        <w:tab/>
        <w:t>В.В.Осипов</w:t>
      </w:r>
    </w:p>
    <w:p w:rsidR="00531F7A" w:rsidRPr="00F878CC" w:rsidRDefault="00531F7A" w:rsidP="00531F7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31F7A" w:rsidRDefault="00531F7A" w:rsidP="00531F7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047B4" w:rsidRDefault="001047B4" w:rsidP="00531F7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047B4" w:rsidRDefault="001047B4" w:rsidP="00531F7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047B4" w:rsidRDefault="001047B4" w:rsidP="001047B4">
      <w:pPr>
        <w:pStyle w:val="ConsPlusNormal"/>
        <w:jc w:val="right"/>
        <w:outlineLvl w:val="0"/>
      </w:pPr>
    </w:p>
    <w:p w:rsidR="001047B4" w:rsidRPr="00A02336" w:rsidRDefault="001047B4" w:rsidP="001047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02336">
        <w:rPr>
          <w:rFonts w:ascii="Times New Roman" w:hAnsi="Times New Roman" w:cs="Times New Roman"/>
        </w:rPr>
        <w:lastRenderedPageBreak/>
        <w:t>Утвержден</w:t>
      </w:r>
    </w:p>
    <w:p w:rsidR="001047B4" w:rsidRPr="00A02336" w:rsidRDefault="001047B4" w:rsidP="001047B4">
      <w:pPr>
        <w:pStyle w:val="ConsPlusNormal"/>
        <w:jc w:val="right"/>
        <w:rPr>
          <w:rFonts w:ascii="Times New Roman" w:hAnsi="Times New Roman" w:cs="Times New Roman"/>
        </w:rPr>
      </w:pPr>
      <w:r w:rsidRPr="00A02336">
        <w:rPr>
          <w:rFonts w:ascii="Times New Roman" w:hAnsi="Times New Roman" w:cs="Times New Roman"/>
        </w:rPr>
        <w:t xml:space="preserve">Постановлением Сельской администрации </w:t>
      </w:r>
    </w:p>
    <w:p w:rsidR="001047B4" w:rsidRPr="00A02336" w:rsidRDefault="001047B4" w:rsidP="001047B4">
      <w:pPr>
        <w:pStyle w:val="ConsPlusNormal"/>
        <w:jc w:val="right"/>
        <w:rPr>
          <w:rFonts w:ascii="Times New Roman" w:hAnsi="Times New Roman" w:cs="Times New Roman"/>
        </w:rPr>
      </w:pPr>
      <w:r w:rsidRPr="00A02336">
        <w:rPr>
          <w:rFonts w:ascii="Times New Roman" w:hAnsi="Times New Roman" w:cs="Times New Roman"/>
        </w:rPr>
        <w:t xml:space="preserve">Турочакского сельского поселения Турочакского района </w:t>
      </w:r>
    </w:p>
    <w:p w:rsidR="001047B4" w:rsidRPr="00A02336" w:rsidRDefault="001047B4" w:rsidP="001047B4">
      <w:pPr>
        <w:pStyle w:val="ConsPlusNormal"/>
        <w:jc w:val="right"/>
        <w:rPr>
          <w:rFonts w:ascii="Times New Roman" w:hAnsi="Times New Roman" w:cs="Times New Roman"/>
        </w:rPr>
      </w:pPr>
      <w:r w:rsidRPr="00A02336">
        <w:rPr>
          <w:rFonts w:ascii="Times New Roman" w:hAnsi="Times New Roman" w:cs="Times New Roman"/>
        </w:rPr>
        <w:t>Республики Алтай от 12 февраля 2019 года № 29</w:t>
      </w:r>
    </w:p>
    <w:p w:rsidR="001047B4" w:rsidRDefault="001047B4" w:rsidP="001047B4">
      <w:pPr>
        <w:pStyle w:val="ConsPlusNormal"/>
        <w:jc w:val="both"/>
      </w:pPr>
    </w:p>
    <w:p w:rsidR="001047B4" w:rsidRDefault="001047B4" w:rsidP="001047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"/>
      <w:bookmarkEnd w:id="1"/>
      <w:r w:rsidRPr="00794DCA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94DCA">
        <w:rPr>
          <w:rFonts w:ascii="Times New Roman" w:hAnsi="Times New Roman" w:cs="Times New Roman"/>
          <w:b/>
          <w:sz w:val="28"/>
          <w:szCs w:val="28"/>
        </w:rPr>
        <w:t>к</w:t>
      </w:r>
    </w:p>
    <w:p w:rsidR="001047B4" w:rsidRDefault="001047B4" w:rsidP="001047B4">
      <w:pPr>
        <w:pStyle w:val="ConsPlusNormal"/>
        <w:jc w:val="center"/>
        <w:rPr>
          <w:sz w:val="24"/>
          <w:szCs w:val="24"/>
        </w:rPr>
      </w:pPr>
      <w:r w:rsidRPr="00794DCA">
        <w:rPr>
          <w:rFonts w:ascii="Times New Roman" w:hAnsi="Times New Roman" w:cs="Times New Roman"/>
          <w:b/>
          <w:sz w:val="28"/>
          <w:szCs w:val="28"/>
        </w:rPr>
        <w:t>общественного обсуждения муниципальной программы формирования современной городской среды на 2018-2023 годы</w:t>
      </w:r>
    </w:p>
    <w:p w:rsidR="001047B4" w:rsidRDefault="001047B4" w:rsidP="001047B4">
      <w:pPr>
        <w:pStyle w:val="ConsPlusNormal"/>
        <w:jc w:val="both"/>
      </w:pPr>
    </w:p>
    <w:p w:rsidR="001047B4" w:rsidRPr="00E76CC0" w:rsidRDefault="001047B4" w:rsidP="00104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CC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047B4" w:rsidRPr="00E76CC0" w:rsidRDefault="001047B4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7B4" w:rsidRPr="00E76CC0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CC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общественного </w:t>
      </w:r>
      <w:proofErr w:type="gramStart"/>
      <w:r w:rsidRPr="00E76CC0">
        <w:rPr>
          <w:rFonts w:ascii="Times New Roman" w:hAnsi="Times New Roman" w:cs="Times New Roman"/>
          <w:sz w:val="28"/>
          <w:szCs w:val="28"/>
        </w:rPr>
        <w:t>обсуждения проекта муниципальной программы формирования современной городской среды</w:t>
      </w:r>
      <w:proofErr w:type="gramEnd"/>
      <w:r w:rsidRPr="00E76CC0">
        <w:rPr>
          <w:rFonts w:ascii="Times New Roman" w:hAnsi="Times New Roman" w:cs="Times New Roman"/>
          <w:sz w:val="28"/>
          <w:szCs w:val="28"/>
        </w:rPr>
        <w:t xml:space="preserve"> на 2018 - 2023 годы (далее - общественное обсуждение).</w:t>
      </w:r>
    </w:p>
    <w:p w:rsidR="001047B4" w:rsidRPr="00E76CC0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CC0">
        <w:rPr>
          <w:rFonts w:ascii="Times New Roman" w:hAnsi="Times New Roman" w:cs="Times New Roman"/>
          <w:sz w:val="28"/>
          <w:szCs w:val="28"/>
        </w:rPr>
        <w:t>2. Порядок разработан в целях:</w:t>
      </w:r>
    </w:p>
    <w:p w:rsidR="001047B4" w:rsidRPr="00E76CC0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CC0">
        <w:rPr>
          <w:rFonts w:ascii="Times New Roman" w:hAnsi="Times New Roman" w:cs="Times New Roman"/>
          <w:sz w:val="28"/>
          <w:szCs w:val="28"/>
        </w:rPr>
        <w:t>а) информирования граждан и организаций о проекте муниципальной программы формирования современной городской среды на 2018 - 2023 годы (далее - проект программы);</w:t>
      </w:r>
      <w:proofErr w:type="gramEnd"/>
    </w:p>
    <w:p w:rsidR="001047B4" w:rsidRPr="00E76CC0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CC0">
        <w:rPr>
          <w:rFonts w:ascii="Times New Roman" w:hAnsi="Times New Roman" w:cs="Times New Roman"/>
          <w:sz w:val="28"/>
          <w:szCs w:val="28"/>
        </w:rPr>
        <w:t>б) организации общественного обсуждения проекта программы для учета общественного мнения по предлагаемым в проекте программы решениям;</w:t>
      </w:r>
    </w:p>
    <w:p w:rsidR="001047B4" w:rsidRPr="00E76CC0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CC0">
        <w:rPr>
          <w:rFonts w:ascii="Times New Roman" w:hAnsi="Times New Roman" w:cs="Times New Roman"/>
          <w:sz w:val="28"/>
          <w:szCs w:val="28"/>
        </w:rPr>
        <w:t>в) проведения оценки предложений и замечаний заинтересованных лиц, поступивших по результатам общественного обсуждения проекта программы, для их включения в проект программы;</w:t>
      </w:r>
    </w:p>
    <w:p w:rsidR="001047B4" w:rsidRPr="00E76CC0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CC0">
        <w:rPr>
          <w:rFonts w:ascii="Times New Roman" w:hAnsi="Times New Roman" w:cs="Times New Roman"/>
          <w:sz w:val="28"/>
          <w:szCs w:val="28"/>
        </w:rPr>
        <w:t xml:space="preserve">г) осуществления </w:t>
      </w:r>
      <w:proofErr w:type="gramStart"/>
      <w:r w:rsidRPr="00E76C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6CC0"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ее утверждения в установленном порядке.</w:t>
      </w:r>
    </w:p>
    <w:p w:rsidR="001047B4" w:rsidRPr="00E76CC0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CC0">
        <w:rPr>
          <w:rFonts w:ascii="Times New Roman" w:hAnsi="Times New Roman" w:cs="Times New Roman"/>
          <w:sz w:val="28"/>
          <w:szCs w:val="28"/>
        </w:rPr>
        <w:t xml:space="preserve">3. Организацию и проведение общественного обсуждения осуществляет </w:t>
      </w:r>
      <w:r w:rsidR="00E76CC0">
        <w:rPr>
          <w:rFonts w:ascii="Times New Roman" w:hAnsi="Times New Roman" w:cs="Times New Roman"/>
          <w:sz w:val="28"/>
          <w:szCs w:val="28"/>
        </w:rPr>
        <w:t xml:space="preserve">Сельская администрация Турочакского сельского поселения Турочакского района Республики Алтай  </w:t>
      </w:r>
      <w:r w:rsidRPr="00E76CC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6CC0">
        <w:rPr>
          <w:rFonts w:ascii="Times New Roman" w:hAnsi="Times New Roman" w:cs="Times New Roman"/>
          <w:sz w:val="28"/>
          <w:szCs w:val="28"/>
        </w:rPr>
        <w:t>–</w:t>
      </w:r>
      <w:r w:rsidRPr="00E76CC0">
        <w:rPr>
          <w:rFonts w:ascii="Times New Roman" w:hAnsi="Times New Roman" w:cs="Times New Roman"/>
          <w:sz w:val="28"/>
          <w:szCs w:val="28"/>
        </w:rPr>
        <w:t xml:space="preserve"> </w:t>
      </w:r>
      <w:r w:rsidR="00E76CC0">
        <w:rPr>
          <w:rFonts w:ascii="Times New Roman" w:hAnsi="Times New Roman" w:cs="Times New Roman"/>
          <w:sz w:val="28"/>
          <w:szCs w:val="28"/>
        </w:rPr>
        <w:t>сельская администрация)</w:t>
      </w:r>
      <w:r w:rsidRPr="00E76CC0">
        <w:rPr>
          <w:rFonts w:ascii="Times New Roman" w:hAnsi="Times New Roman" w:cs="Times New Roman"/>
          <w:sz w:val="28"/>
          <w:szCs w:val="28"/>
        </w:rPr>
        <w:t>, ответственное за разработку проекта программы.</w:t>
      </w:r>
    </w:p>
    <w:p w:rsidR="001047B4" w:rsidRPr="00E76CC0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CC0">
        <w:rPr>
          <w:rFonts w:ascii="Times New Roman" w:hAnsi="Times New Roman" w:cs="Times New Roman"/>
          <w:sz w:val="28"/>
          <w:szCs w:val="28"/>
        </w:rPr>
        <w:t xml:space="preserve">4. Общественное обсуждение проекта программы представляет собой открытое обсуждение с гражданами и организациями </w:t>
      </w:r>
      <w:r w:rsidR="00E76CC0">
        <w:rPr>
          <w:rFonts w:ascii="Times New Roman" w:hAnsi="Times New Roman" w:cs="Times New Roman"/>
          <w:sz w:val="28"/>
          <w:szCs w:val="28"/>
        </w:rPr>
        <w:t>муниципального образования «Турочакское сельское поселение»</w:t>
      </w:r>
      <w:r w:rsidRPr="00E76CC0">
        <w:rPr>
          <w:rFonts w:ascii="Times New Roman" w:hAnsi="Times New Roman" w:cs="Times New Roman"/>
          <w:sz w:val="28"/>
          <w:szCs w:val="28"/>
        </w:rPr>
        <w:t xml:space="preserve"> проекта программы, размещенного на официальном портале муниципального образования "</w:t>
      </w:r>
      <w:r w:rsidR="00E76CC0">
        <w:rPr>
          <w:rFonts w:ascii="Times New Roman" w:hAnsi="Times New Roman" w:cs="Times New Roman"/>
          <w:sz w:val="28"/>
          <w:szCs w:val="28"/>
        </w:rPr>
        <w:t>Турочакское сельское поселение</w:t>
      </w:r>
      <w:r w:rsidRPr="00E76CC0">
        <w:rPr>
          <w:rFonts w:ascii="Times New Roman" w:hAnsi="Times New Roman" w:cs="Times New Roman"/>
          <w:sz w:val="28"/>
          <w:szCs w:val="28"/>
        </w:rPr>
        <w:t>" в сети "Интернет" (далее - портал).</w:t>
      </w:r>
    </w:p>
    <w:p w:rsidR="001047B4" w:rsidRPr="00E76CC0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CC0">
        <w:rPr>
          <w:rFonts w:ascii="Times New Roman" w:hAnsi="Times New Roman" w:cs="Times New Roman"/>
          <w:sz w:val="28"/>
          <w:szCs w:val="28"/>
        </w:rPr>
        <w:t>5. В целях проведения общественного обсуждения</w:t>
      </w:r>
      <w:r w:rsidR="00E76CC0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E76CC0">
        <w:rPr>
          <w:rFonts w:ascii="Times New Roman" w:hAnsi="Times New Roman" w:cs="Times New Roman"/>
          <w:sz w:val="28"/>
          <w:szCs w:val="28"/>
        </w:rPr>
        <w:t>:</w:t>
      </w:r>
    </w:p>
    <w:p w:rsidR="001047B4" w:rsidRPr="00E76CC0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E76CC0">
        <w:rPr>
          <w:rFonts w:ascii="Times New Roman" w:hAnsi="Times New Roman" w:cs="Times New Roman"/>
          <w:sz w:val="28"/>
          <w:szCs w:val="28"/>
        </w:rPr>
        <w:t>а) в срок не позднее 25 октября текущего года назначает ответственное лицо, осуществляющее прием предложений и замечаний к проекту программы, их анализ и обобщение (далее - ответственное лицо);</w:t>
      </w:r>
    </w:p>
    <w:p w:rsidR="001047B4" w:rsidRPr="00E76CC0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E76CC0">
        <w:rPr>
          <w:rFonts w:ascii="Times New Roman" w:hAnsi="Times New Roman" w:cs="Times New Roman"/>
          <w:sz w:val="28"/>
          <w:szCs w:val="28"/>
        </w:rPr>
        <w:t>б</w:t>
      </w:r>
      <w:r w:rsidR="00E76CC0">
        <w:rPr>
          <w:rFonts w:ascii="Times New Roman" w:hAnsi="Times New Roman" w:cs="Times New Roman"/>
          <w:sz w:val="28"/>
          <w:szCs w:val="28"/>
        </w:rPr>
        <w:t>)</w:t>
      </w:r>
      <w:r w:rsidRPr="00E76CC0">
        <w:rPr>
          <w:rFonts w:ascii="Times New Roman" w:hAnsi="Times New Roman" w:cs="Times New Roman"/>
          <w:sz w:val="28"/>
          <w:szCs w:val="28"/>
        </w:rPr>
        <w:t xml:space="preserve"> размещает на портале:</w:t>
      </w:r>
    </w:p>
    <w:p w:rsidR="001047B4" w:rsidRPr="00E76CC0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CC0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E76CC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76CC0">
        <w:rPr>
          <w:rFonts w:ascii="Times New Roman" w:hAnsi="Times New Roman" w:cs="Times New Roman"/>
          <w:sz w:val="28"/>
          <w:szCs w:val="28"/>
        </w:rPr>
        <w:t>оекта программы;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>информацию о сроках общественного обсуждения проекта программы;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>информацию о сроке приема предложений и замечаний по проекту программы и способах их представления;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>контактный телефон (телефоны), электронный и почтовый адреса ответственного лица.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6. Продолжительность общественного обсуждения проекта программы </w:t>
      </w:r>
      <w:r w:rsidRPr="001047B4">
        <w:rPr>
          <w:rFonts w:ascii="Times New Roman" w:hAnsi="Times New Roman" w:cs="Times New Roman"/>
          <w:sz w:val="28"/>
          <w:szCs w:val="28"/>
        </w:rPr>
        <w:lastRenderedPageBreak/>
        <w:t>составляет не менее 30-ти календарных дней со дня размещения проекта программы на портале.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1047B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047B4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программы принимаются ответственным лицом в электронной форме по электронной почте </w:t>
      </w:r>
      <w:hyperlink r:id="rId10" w:history="1">
        <w:r w:rsidR="00E76CC0" w:rsidRPr="008A423C">
          <w:rPr>
            <w:rStyle w:val="a4"/>
            <w:rFonts w:ascii="Times New Roman" w:hAnsi="Times New Roman" w:cs="Times New Roman"/>
            <w:sz w:val="28"/>
            <w:szCs w:val="28"/>
          </w:rPr>
          <w:t>turochak_sa@mail.ru</w:t>
        </w:r>
      </w:hyperlink>
      <w:r w:rsidR="00E76CC0" w:rsidRPr="008A423C">
        <w:rPr>
          <w:rFonts w:ascii="Times New Roman" w:hAnsi="Times New Roman" w:cs="Times New Roman"/>
          <w:sz w:val="28"/>
          <w:szCs w:val="28"/>
        </w:rPr>
        <w:t xml:space="preserve"> и в письменной форме на бумажном носителе по адресу: с. Турочак, ул. Тельмана, 19, кабинет N 2 (в рабочие дни понедельник - пятницу с 8 часов 00 минут до 13 часов 00 минут и с 14 часов 00 минут до 16 часов</w:t>
      </w:r>
      <w:proofErr w:type="gramEnd"/>
      <w:r w:rsidR="00E76CC0" w:rsidRPr="008A4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CC0" w:rsidRPr="008A423C">
        <w:rPr>
          <w:rFonts w:ascii="Times New Roman" w:hAnsi="Times New Roman" w:cs="Times New Roman"/>
          <w:sz w:val="28"/>
          <w:szCs w:val="28"/>
        </w:rPr>
        <w:t>00 минут)</w:t>
      </w:r>
      <w:r w:rsidRPr="001047B4">
        <w:rPr>
          <w:rFonts w:ascii="Times New Roman" w:hAnsi="Times New Roman" w:cs="Times New Roman"/>
          <w:sz w:val="28"/>
          <w:szCs w:val="28"/>
        </w:rPr>
        <w:t xml:space="preserve">, в период, указанный в информации, размещенной на портале в соответствии с </w:t>
      </w:r>
      <w:hyperlink w:anchor="Par54" w:tooltip="б) Отдел информационной политики не позднее 5-ти календарных дней после получения информации, указанной в подпункте &quot;а&quot; настоящего пункта, размещает на портале:" w:history="1">
        <w:r w:rsidRPr="001047B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5</w:t>
        </w:r>
      </w:hyperlink>
      <w:r w:rsidRPr="001047B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>С результатами рассмотрения предложений и замечаний, оформленными в форме протокола заседания Общественной комиссии, участники общественного обсуждения могут ознакомиться на портале.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8. Требованиями к участникам общественного обсуждения являются предоставление в сроки, указанные в </w:t>
      </w:r>
      <w:hyperlink w:anchor="Par54" w:tooltip="б) Отдел информационной политики не позднее 5-ти календарных дней после получения информации, указанной в подпункте &quot;а&quot; настоящего пункта, размещает на портале:" w:history="1">
        <w:r w:rsidRPr="001047B4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5</w:t>
        </w:r>
      </w:hyperlink>
      <w:r w:rsidRPr="001047B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hyperlink w:anchor="Par109" w:tooltip="                          Предложения и замечания" w:history="1">
        <w:r w:rsidRPr="001047B4">
          <w:rPr>
            <w:rFonts w:ascii="Times New Roman" w:hAnsi="Times New Roman" w:cs="Times New Roman"/>
            <w:color w:val="0000FF"/>
            <w:sz w:val="28"/>
            <w:szCs w:val="28"/>
          </w:rPr>
          <w:t>предложений</w:t>
        </w:r>
      </w:hyperlink>
      <w:r w:rsidRPr="001047B4">
        <w:rPr>
          <w:rFonts w:ascii="Times New Roman" w:hAnsi="Times New Roman" w:cs="Times New Roman"/>
          <w:sz w:val="28"/>
          <w:szCs w:val="28"/>
        </w:rPr>
        <w:t xml:space="preserve"> и замечаний по форме, установленной в приложении к настоящему Порядку, а также обоснование внесенных предложений и замечаний.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>9. Предложения и замечания, поступившие в отношении проекта программы, носят рекомендательный характер.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047B4">
        <w:rPr>
          <w:rFonts w:ascii="Times New Roman" w:hAnsi="Times New Roman" w:cs="Times New Roman"/>
          <w:sz w:val="28"/>
          <w:szCs w:val="28"/>
        </w:rPr>
        <w:t xml:space="preserve">Оценка предложений и замечаний к проекту программы, поступивших в период проведения общественного обсуждения, а также контроль за реализацией проекта программы после ее утверждения в установленном порядке осуществляется Общественной комиссией по обеспечению реализации приоритетного проекта </w:t>
      </w:r>
      <w:r w:rsidR="00E76CC0" w:rsidRPr="008A423C">
        <w:rPr>
          <w:rFonts w:ascii="Times New Roman" w:hAnsi="Times New Roman" w:cs="Times New Roman"/>
          <w:sz w:val="28"/>
          <w:szCs w:val="28"/>
        </w:rPr>
        <w:t xml:space="preserve">"Формирование комфортной городской среды", созданной </w:t>
      </w:r>
      <w:hyperlink r:id="rId11" w:tooltip="Распоряжение Администрации города Горно-Алтайска от 31.03.2017 N 397-р (ред. от 23.03.2018) &quot;О создании Общественной комиссии по обеспечению реализации приоритетного проекта &quot;Формирование комфортной городской среды&quot;{КонсультантПлюс}" w:history="1">
        <w:r w:rsidR="00E76CC0" w:rsidRPr="008A423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E76CC0" w:rsidRPr="008A423C">
        <w:rPr>
          <w:rFonts w:ascii="Times New Roman" w:hAnsi="Times New Roman" w:cs="Times New Roman"/>
          <w:sz w:val="28"/>
          <w:szCs w:val="28"/>
        </w:rPr>
        <w:t xml:space="preserve"> Сельской администрации Турочакского сельского поселения Турочакского района Республики Алтай от 12.02.2019 года № 8</w:t>
      </w:r>
      <w:r w:rsidRPr="001047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>11. Все предложения и замечания, поступившие в электронной и (или) письменной форме в результате общественного обсуждения по проекту программы, не позднее 5-ти рабочих дней после окончания обсуждения вносятся в сводный перечень предложений и замечаний, оформляемый ответственным лицом, размещаются на портале и направляются в Общественную комиссию.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047B4">
        <w:rPr>
          <w:rFonts w:ascii="Times New Roman" w:hAnsi="Times New Roman" w:cs="Times New Roman"/>
          <w:sz w:val="28"/>
          <w:szCs w:val="28"/>
        </w:rPr>
        <w:t>Не позднее 20 декабря соответствующего года (на 201</w:t>
      </w:r>
      <w:r w:rsidR="00721337">
        <w:rPr>
          <w:rFonts w:ascii="Times New Roman" w:hAnsi="Times New Roman" w:cs="Times New Roman"/>
          <w:sz w:val="28"/>
          <w:szCs w:val="28"/>
        </w:rPr>
        <w:t>9</w:t>
      </w:r>
      <w:r w:rsidRPr="001047B4">
        <w:rPr>
          <w:rFonts w:ascii="Times New Roman" w:hAnsi="Times New Roman" w:cs="Times New Roman"/>
          <w:sz w:val="28"/>
          <w:szCs w:val="28"/>
        </w:rPr>
        <w:t xml:space="preserve"> год - не позднее 20 марта 201</w:t>
      </w:r>
      <w:r w:rsidR="00721337">
        <w:rPr>
          <w:rFonts w:ascii="Times New Roman" w:hAnsi="Times New Roman" w:cs="Times New Roman"/>
          <w:sz w:val="28"/>
          <w:szCs w:val="28"/>
        </w:rPr>
        <w:t>9</w:t>
      </w:r>
      <w:r w:rsidRPr="001047B4">
        <w:rPr>
          <w:rFonts w:ascii="Times New Roman" w:hAnsi="Times New Roman" w:cs="Times New Roman"/>
          <w:sz w:val="28"/>
          <w:szCs w:val="28"/>
        </w:rPr>
        <w:t xml:space="preserve"> года) Общественная комиссия рассматривает сводный перечень предложений и замечаний и дает по каждому из них свои рекомендации, оформляемые протоколом заседания Общественной комиссии в день ее заседания, который в срок не позднее 3-х рабочих дней со дня подписания подлежит направлению в </w:t>
      </w:r>
      <w:r w:rsidR="00721337">
        <w:rPr>
          <w:rFonts w:ascii="Times New Roman" w:hAnsi="Times New Roman" w:cs="Times New Roman"/>
          <w:sz w:val="28"/>
          <w:szCs w:val="28"/>
        </w:rPr>
        <w:t>сельскую администрацию</w:t>
      </w:r>
      <w:r w:rsidRPr="001047B4">
        <w:rPr>
          <w:rFonts w:ascii="Times New Roman" w:hAnsi="Times New Roman" w:cs="Times New Roman"/>
          <w:sz w:val="28"/>
          <w:szCs w:val="28"/>
        </w:rPr>
        <w:t xml:space="preserve"> и размещению Отделом информационной</w:t>
      </w:r>
      <w:proofErr w:type="gramEnd"/>
      <w:r w:rsidRPr="001047B4">
        <w:rPr>
          <w:rFonts w:ascii="Times New Roman" w:hAnsi="Times New Roman" w:cs="Times New Roman"/>
          <w:sz w:val="28"/>
          <w:szCs w:val="28"/>
        </w:rPr>
        <w:t xml:space="preserve"> политики на портале.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>13. Не подлежат рассмотрению поступившие предложения и замечания, в которых: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>не указаны фамилия, инициалы участника общественного обсуждения проекта программы (в случае подачи предложений и замечаний от физического лица или индивидуального предпринимателя) либо не указано наименование организации (в случае подачи предложений и замечаний от органа государственной власти, органа местного самоуправления, общественной организации, юридического лица независимо от форм собственности);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lastRenderedPageBreak/>
        <w:t>содержится не поддающийся прочтению текст;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>содержится текст экстремистской направленности;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>содержатся нецензурные и (или) оскорбительные выражения;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>отсутствует обоснование внесенного предложения и замечания.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по истечении срока, установленного </w:t>
      </w:r>
      <w:hyperlink w:anchor="Par60" w:tooltip="7. Предложения и замечания по проекту программы принимаются ответственным лицом в электронной форме по электронной почте economy-gorny@mail.ru и в письменной форме на бумажном носителе по адресу: г. Горно-Алтайск, пр. Коммунистический, 18, кабинет N 307 (в понедельник - пятницу с 8 часов 00 минут до 13 часов 00 минут и с 14 часов 00 минут до 17 часов 00 минут), в период, указанный в информации, размещенной на портале в соответствии с подпунктом &quot;б&quot; пункта 5 настоящего Порядка." w:history="1">
        <w:r w:rsidRPr="001047B4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1047B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поданные не по форме и не относящиеся к предмету регулирования проекта программы, отклоняются без рассмотрения.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14. </w:t>
      </w:r>
      <w:r w:rsidR="00721337"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1047B4">
        <w:rPr>
          <w:rFonts w:ascii="Times New Roman" w:hAnsi="Times New Roman" w:cs="Times New Roman"/>
          <w:sz w:val="28"/>
          <w:szCs w:val="28"/>
        </w:rPr>
        <w:t xml:space="preserve"> в течение 3-х рабочих дней со дня получения протокола Общественной комиссии дорабатывает проект программы.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15. Адресные перечни дворовых территорий, общественных территорий, парков формируются в рамках следующих Порядков, утвержденных постановлением </w:t>
      </w:r>
      <w:r w:rsidR="00721337">
        <w:rPr>
          <w:rFonts w:ascii="Times New Roman" w:hAnsi="Times New Roman" w:cs="Times New Roman"/>
          <w:sz w:val="28"/>
          <w:szCs w:val="28"/>
        </w:rPr>
        <w:t xml:space="preserve">Сельской администрации Турочакского  </w:t>
      </w:r>
      <w:r w:rsidR="001D56F8">
        <w:rPr>
          <w:rFonts w:ascii="Times New Roman" w:hAnsi="Times New Roman" w:cs="Times New Roman"/>
          <w:sz w:val="28"/>
          <w:szCs w:val="28"/>
        </w:rPr>
        <w:t>сельского поселения Турочакского района Республики Алтай</w:t>
      </w:r>
      <w:r w:rsidRPr="001047B4">
        <w:rPr>
          <w:rFonts w:ascii="Times New Roman" w:hAnsi="Times New Roman" w:cs="Times New Roman"/>
          <w:sz w:val="28"/>
          <w:szCs w:val="28"/>
        </w:rPr>
        <w:t>: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7B4"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2018 - 2023 годы;</w:t>
      </w:r>
      <w:proofErr w:type="gramEnd"/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2018 - 2023 годы наиболее посещаемой муниципальной территории общего пользования, подлежащей обязательному благоустройству;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предложений граждан, организаций о выборе парка, подлежащего благоустройству.</w:t>
      </w:r>
    </w:p>
    <w:p w:rsidR="001047B4" w:rsidRPr="001047B4" w:rsidRDefault="001047B4" w:rsidP="0010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>16. Актуализация муниципальной программы формирования современной городской среды на 2018 - 2023 годы проводится ежегодно, в срок до 31 декабря соответствующего года (на 201</w:t>
      </w:r>
      <w:r w:rsidR="001D56F8">
        <w:rPr>
          <w:rFonts w:ascii="Times New Roman" w:hAnsi="Times New Roman" w:cs="Times New Roman"/>
          <w:sz w:val="28"/>
          <w:szCs w:val="28"/>
        </w:rPr>
        <w:t>9</w:t>
      </w:r>
      <w:r w:rsidRPr="001047B4">
        <w:rPr>
          <w:rFonts w:ascii="Times New Roman" w:hAnsi="Times New Roman" w:cs="Times New Roman"/>
          <w:sz w:val="28"/>
          <w:szCs w:val="28"/>
        </w:rPr>
        <w:t xml:space="preserve"> год - в срок до 31 марта 201</w:t>
      </w:r>
      <w:r w:rsidR="001D56F8">
        <w:rPr>
          <w:rFonts w:ascii="Times New Roman" w:hAnsi="Times New Roman" w:cs="Times New Roman"/>
          <w:sz w:val="28"/>
          <w:szCs w:val="28"/>
        </w:rPr>
        <w:t>9</w:t>
      </w:r>
      <w:r w:rsidRPr="001047B4">
        <w:rPr>
          <w:rFonts w:ascii="Times New Roman" w:hAnsi="Times New Roman" w:cs="Times New Roman"/>
          <w:sz w:val="28"/>
          <w:szCs w:val="28"/>
        </w:rPr>
        <w:t xml:space="preserve"> года), с проведением общественных обсуждений в соответствии с настоящим Порядком.</w:t>
      </w:r>
    </w:p>
    <w:p w:rsidR="001047B4" w:rsidRDefault="001047B4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6F8" w:rsidRDefault="001D56F8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6F8" w:rsidRDefault="001D56F8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6F8" w:rsidRDefault="001D56F8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6F8" w:rsidRDefault="001D56F8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6F8" w:rsidRDefault="001D56F8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6F8" w:rsidRDefault="001D56F8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6F8" w:rsidRDefault="001D56F8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6F8" w:rsidRDefault="001D56F8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6F8" w:rsidRDefault="001D56F8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6F8" w:rsidRDefault="001D56F8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6F8" w:rsidRDefault="001D56F8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6F8" w:rsidRDefault="001D56F8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6F8" w:rsidRPr="001047B4" w:rsidRDefault="001D56F8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7B4" w:rsidRPr="001047B4" w:rsidRDefault="001047B4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7B4" w:rsidRPr="001047B4" w:rsidRDefault="001047B4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7B4" w:rsidRPr="001047B4" w:rsidRDefault="001047B4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7B4" w:rsidRPr="001047B4" w:rsidRDefault="001047B4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7B4" w:rsidRPr="001D56F8" w:rsidRDefault="001047B4" w:rsidP="001047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56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047B4" w:rsidRPr="001D56F8" w:rsidRDefault="001047B4" w:rsidP="00104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6F8">
        <w:rPr>
          <w:rFonts w:ascii="Times New Roman" w:hAnsi="Times New Roman" w:cs="Times New Roman"/>
          <w:sz w:val="24"/>
          <w:szCs w:val="24"/>
        </w:rPr>
        <w:t>к Порядку</w:t>
      </w:r>
    </w:p>
    <w:p w:rsidR="001047B4" w:rsidRPr="001D56F8" w:rsidRDefault="001047B4" w:rsidP="00104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6F8">
        <w:rPr>
          <w:rFonts w:ascii="Times New Roman" w:hAnsi="Times New Roman" w:cs="Times New Roman"/>
          <w:sz w:val="24"/>
          <w:szCs w:val="24"/>
        </w:rPr>
        <w:t>общественного обсуждения проекта</w:t>
      </w:r>
    </w:p>
    <w:p w:rsidR="001047B4" w:rsidRPr="001D56F8" w:rsidRDefault="001047B4" w:rsidP="00104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6F8">
        <w:rPr>
          <w:rFonts w:ascii="Times New Roman" w:hAnsi="Times New Roman" w:cs="Times New Roman"/>
          <w:sz w:val="24"/>
          <w:szCs w:val="24"/>
        </w:rPr>
        <w:t>муниципальной программы формирования</w:t>
      </w:r>
    </w:p>
    <w:p w:rsidR="001047B4" w:rsidRPr="001D56F8" w:rsidRDefault="001047B4" w:rsidP="00104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6F8">
        <w:rPr>
          <w:rFonts w:ascii="Times New Roman" w:hAnsi="Times New Roman" w:cs="Times New Roman"/>
          <w:sz w:val="24"/>
          <w:szCs w:val="24"/>
        </w:rPr>
        <w:t>современной городской среды</w:t>
      </w:r>
    </w:p>
    <w:p w:rsidR="001047B4" w:rsidRPr="001D56F8" w:rsidRDefault="001047B4" w:rsidP="00104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6F8">
        <w:rPr>
          <w:rFonts w:ascii="Times New Roman" w:hAnsi="Times New Roman" w:cs="Times New Roman"/>
          <w:sz w:val="24"/>
          <w:szCs w:val="24"/>
        </w:rPr>
        <w:t>на 2018 - 2023 годы</w:t>
      </w:r>
    </w:p>
    <w:p w:rsidR="001047B4" w:rsidRPr="001047B4" w:rsidRDefault="001047B4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6F8" w:rsidRDefault="001D56F8" w:rsidP="001D56F8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сельскую администрацию Турочакского сельского поселения Турочакского района Республики Алтай</w:t>
      </w:r>
    </w:p>
    <w:p w:rsidR="001D56F8" w:rsidRDefault="001D56F8" w:rsidP="001D56F8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1D56F8" w:rsidRPr="001047B4" w:rsidRDefault="001D56F8" w:rsidP="001D56F8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Тельмана, 19, с. Турочак Турочакского района Республики Алтай </w:t>
      </w:r>
    </w:p>
    <w:p w:rsidR="001047B4" w:rsidRPr="001047B4" w:rsidRDefault="001047B4" w:rsidP="0010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7B4" w:rsidRPr="001047B4" w:rsidRDefault="001047B4" w:rsidP="0010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______________________________________</w:t>
      </w:r>
    </w:p>
    <w:p w:rsidR="001047B4" w:rsidRPr="001047B4" w:rsidRDefault="001047B4" w:rsidP="0010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1047B4" w:rsidRPr="001047B4" w:rsidRDefault="001047B4" w:rsidP="0010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1047B4">
        <w:rPr>
          <w:rFonts w:ascii="Times New Roman" w:hAnsi="Times New Roman" w:cs="Times New Roman"/>
          <w:sz w:val="28"/>
          <w:szCs w:val="28"/>
        </w:rPr>
        <w:t>(указывается фамилия и инициалы, почтовый</w:t>
      </w:r>
      <w:proofErr w:type="gramEnd"/>
    </w:p>
    <w:p w:rsidR="001047B4" w:rsidRPr="001047B4" w:rsidRDefault="001047B4" w:rsidP="0010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1047B4">
        <w:rPr>
          <w:rFonts w:ascii="Times New Roman" w:hAnsi="Times New Roman" w:cs="Times New Roman"/>
          <w:sz w:val="28"/>
          <w:szCs w:val="28"/>
        </w:rPr>
        <w:t>адрес  (в  случае  подачи  предложения от</w:t>
      </w:r>
      <w:proofErr w:type="gramEnd"/>
    </w:p>
    <w:p w:rsidR="001047B4" w:rsidRPr="001047B4" w:rsidRDefault="001047B4" w:rsidP="0010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                                  граждан),       наименование       органа</w:t>
      </w:r>
    </w:p>
    <w:p w:rsidR="001047B4" w:rsidRPr="001047B4" w:rsidRDefault="001047B4" w:rsidP="0010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государственной  власти,  органа местного</w:t>
      </w:r>
    </w:p>
    <w:p w:rsidR="001047B4" w:rsidRPr="001047B4" w:rsidRDefault="001047B4" w:rsidP="0010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                                  самоуправления, общественной организации,</w:t>
      </w:r>
    </w:p>
    <w:p w:rsidR="001047B4" w:rsidRPr="001047B4" w:rsidRDefault="001047B4" w:rsidP="0010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1047B4">
        <w:rPr>
          <w:rFonts w:ascii="Times New Roman" w:hAnsi="Times New Roman" w:cs="Times New Roman"/>
          <w:sz w:val="28"/>
          <w:szCs w:val="28"/>
        </w:rPr>
        <w:t>юридического   лица,  почтовый  адрес  (в</w:t>
      </w:r>
      <w:proofErr w:type="gramEnd"/>
    </w:p>
    <w:p w:rsidR="001047B4" w:rsidRPr="001047B4" w:rsidRDefault="001047B4" w:rsidP="0010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1047B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047B4">
        <w:rPr>
          <w:rFonts w:ascii="Times New Roman" w:hAnsi="Times New Roman" w:cs="Times New Roman"/>
          <w:sz w:val="28"/>
          <w:szCs w:val="28"/>
        </w:rPr>
        <w:t xml:space="preserve"> подачи предложения от организации)</w:t>
      </w:r>
    </w:p>
    <w:p w:rsidR="001047B4" w:rsidRPr="001047B4" w:rsidRDefault="001047B4" w:rsidP="0010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7B4" w:rsidRPr="001047B4" w:rsidRDefault="001047B4" w:rsidP="0010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 w:rsidRPr="001047B4">
        <w:rPr>
          <w:rFonts w:ascii="Times New Roman" w:hAnsi="Times New Roman" w:cs="Times New Roman"/>
          <w:sz w:val="28"/>
          <w:szCs w:val="28"/>
        </w:rPr>
        <w:t xml:space="preserve">                          Предложения и замечания</w:t>
      </w:r>
    </w:p>
    <w:p w:rsidR="001047B4" w:rsidRPr="001047B4" w:rsidRDefault="001047B4" w:rsidP="0010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 xml:space="preserve"> к проекту муниципальной программы формирования современной городской среды</w:t>
      </w:r>
      <w:r w:rsidR="001D56F8">
        <w:rPr>
          <w:rFonts w:ascii="Times New Roman" w:hAnsi="Times New Roman" w:cs="Times New Roman"/>
          <w:sz w:val="28"/>
          <w:szCs w:val="28"/>
        </w:rPr>
        <w:t xml:space="preserve"> </w:t>
      </w:r>
      <w:r w:rsidRPr="001047B4">
        <w:rPr>
          <w:rFonts w:ascii="Times New Roman" w:hAnsi="Times New Roman" w:cs="Times New Roman"/>
          <w:sz w:val="28"/>
          <w:szCs w:val="28"/>
        </w:rPr>
        <w:t xml:space="preserve">  на 2018 - 2023 годы</w:t>
      </w:r>
    </w:p>
    <w:p w:rsidR="001047B4" w:rsidRPr="001047B4" w:rsidRDefault="001047B4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046"/>
        <w:gridCol w:w="3240"/>
      </w:tblGrid>
      <w:tr w:rsidR="001047B4" w:rsidRPr="001047B4" w:rsidTr="00CC09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B4" w:rsidRPr="001047B4" w:rsidRDefault="001047B4" w:rsidP="0010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B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047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047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47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B4" w:rsidRPr="001047B4" w:rsidRDefault="001047B4" w:rsidP="0010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B4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B4" w:rsidRPr="001047B4" w:rsidRDefault="001047B4" w:rsidP="0010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B4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1047B4" w:rsidRPr="001047B4" w:rsidTr="00CC09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B4" w:rsidRPr="001047B4" w:rsidRDefault="001047B4" w:rsidP="00104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B4" w:rsidRPr="001047B4" w:rsidRDefault="001047B4" w:rsidP="00104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B4" w:rsidRPr="001047B4" w:rsidRDefault="001047B4" w:rsidP="00104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7B4" w:rsidRPr="001047B4" w:rsidTr="00CC09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B4" w:rsidRPr="001047B4" w:rsidRDefault="001047B4" w:rsidP="00104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B4" w:rsidRPr="001047B4" w:rsidRDefault="001047B4" w:rsidP="00104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B4" w:rsidRPr="001047B4" w:rsidRDefault="001047B4" w:rsidP="00104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7B4" w:rsidRPr="001047B4" w:rsidRDefault="001047B4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7B4" w:rsidRPr="001047B4" w:rsidRDefault="001047B4" w:rsidP="0010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7B4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1047B4" w:rsidRPr="001047B4" w:rsidRDefault="001047B4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7B4" w:rsidRPr="001047B4" w:rsidRDefault="001047B4" w:rsidP="0010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7B4" w:rsidRPr="001047B4" w:rsidRDefault="001047B4" w:rsidP="001047B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047B4" w:rsidRPr="001047B4" w:rsidRDefault="001047B4" w:rsidP="0010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47B4" w:rsidRPr="001047B4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05C"/>
    <w:multiLevelType w:val="hybridMultilevel"/>
    <w:tmpl w:val="6DC0B5D4"/>
    <w:lvl w:ilvl="0" w:tplc="CA98D76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937AB"/>
    <w:multiLevelType w:val="hybridMultilevel"/>
    <w:tmpl w:val="2A6247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BA76B6"/>
    <w:multiLevelType w:val="hybridMultilevel"/>
    <w:tmpl w:val="EFBE1206"/>
    <w:lvl w:ilvl="0" w:tplc="4192EF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819C8"/>
    <w:multiLevelType w:val="hybridMultilevel"/>
    <w:tmpl w:val="F25A3160"/>
    <w:lvl w:ilvl="0" w:tplc="22D82DC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41108"/>
    <w:multiLevelType w:val="hybridMultilevel"/>
    <w:tmpl w:val="75E2CC68"/>
    <w:lvl w:ilvl="0" w:tplc="711490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0C67E2C"/>
    <w:multiLevelType w:val="hybridMultilevel"/>
    <w:tmpl w:val="05E44500"/>
    <w:lvl w:ilvl="0" w:tplc="015A499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37D27"/>
    <w:multiLevelType w:val="hybridMultilevel"/>
    <w:tmpl w:val="CB24A35C"/>
    <w:lvl w:ilvl="0" w:tplc="01EE417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400AC8"/>
    <w:multiLevelType w:val="hybridMultilevel"/>
    <w:tmpl w:val="FB1CFF98"/>
    <w:lvl w:ilvl="0" w:tplc="798A2B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3"/>
  </w:num>
  <w:num w:numId="5">
    <w:abstractNumId w:val="6"/>
  </w:num>
  <w:num w:numId="6">
    <w:abstractNumId w:val="12"/>
  </w:num>
  <w:num w:numId="7">
    <w:abstractNumId w:val="30"/>
  </w:num>
  <w:num w:numId="8">
    <w:abstractNumId w:val="26"/>
  </w:num>
  <w:num w:numId="9">
    <w:abstractNumId w:val="3"/>
  </w:num>
  <w:num w:numId="10">
    <w:abstractNumId w:val="20"/>
  </w:num>
  <w:num w:numId="11">
    <w:abstractNumId w:val="11"/>
  </w:num>
  <w:num w:numId="12">
    <w:abstractNumId w:val="7"/>
  </w:num>
  <w:num w:numId="13">
    <w:abstractNumId w:val="15"/>
  </w:num>
  <w:num w:numId="14">
    <w:abstractNumId w:val="29"/>
  </w:num>
  <w:num w:numId="15">
    <w:abstractNumId w:val="23"/>
  </w:num>
  <w:num w:numId="16">
    <w:abstractNumId w:val="24"/>
  </w:num>
  <w:num w:numId="17">
    <w:abstractNumId w:val="19"/>
  </w:num>
  <w:num w:numId="18">
    <w:abstractNumId w:val="1"/>
  </w:num>
  <w:num w:numId="19">
    <w:abstractNumId w:val="5"/>
  </w:num>
  <w:num w:numId="20">
    <w:abstractNumId w:val="2"/>
  </w:num>
  <w:num w:numId="21">
    <w:abstractNumId w:val="25"/>
  </w:num>
  <w:num w:numId="22">
    <w:abstractNumId w:val="17"/>
  </w:num>
  <w:num w:numId="23">
    <w:abstractNumId w:val="16"/>
  </w:num>
  <w:num w:numId="24">
    <w:abstractNumId w:val="14"/>
  </w:num>
  <w:num w:numId="25">
    <w:abstractNumId w:val="18"/>
  </w:num>
  <w:num w:numId="26">
    <w:abstractNumId w:val="0"/>
  </w:num>
  <w:num w:numId="27">
    <w:abstractNumId w:val="22"/>
  </w:num>
  <w:num w:numId="28">
    <w:abstractNumId w:val="21"/>
  </w:num>
  <w:num w:numId="29">
    <w:abstractNumId w:val="27"/>
  </w:num>
  <w:num w:numId="30">
    <w:abstractNumId w:val="8"/>
  </w:num>
  <w:num w:numId="31">
    <w:abstractNumId w:val="1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1699"/>
    <w:rsid w:val="00060DE1"/>
    <w:rsid w:val="0006268D"/>
    <w:rsid w:val="00073B88"/>
    <w:rsid w:val="000A4605"/>
    <w:rsid w:val="000A74FE"/>
    <w:rsid w:val="000D521D"/>
    <w:rsid w:val="000F1697"/>
    <w:rsid w:val="000F37F6"/>
    <w:rsid w:val="000F7C0B"/>
    <w:rsid w:val="001047B4"/>
    <w:rsid w:val="00107050"/>
    <w:rsid w:val="00114581"/>
    <w:rsid w:val="001309EA"/>
    <w:rsid w:val="001415E3"/>
    <w:rsid w:val="0016423D"/>
    <w:rsid w:val="00171641"/>
    <w:rsid w:val="00172BF9"/>
    <w:rsid w:val="00183663"/>
    <w:rsid w:val="001A6FB8"/>
    <w:rsid w:val="001D56F8"/>
    <w:rsid w:val="001E3C06"/>
    <w:rsid w:val="001E589E"/>
    <w:rsid w:val="00247B9F"/>
    <w:rsid w:val="00263BC4"/>
    <w:rsid w:val="002840CA"/>
    <w:rsid w:val="002B371D"/>
    <w:rsid w:val="002E73FF"/>
    <w:rsid w:val="002F218F"/>
    <w:rsid w:val="002F2599"/>
    <w:rsid w:val="003026BD"/>
    <w:rsid w:val="003256AE"/>
    <w:rsid w:val="003637CD"/>
    <w:rsid w:val="003925E4"/>
    <w:rsid w:val="00394F63"/>
    <w:rsid w:val="003A5090"/>
    <w:rsid w:val="003B75C6"/>
    <w:rsid w:val="003C1217"/>
    <w:rsid w:val="003D3D99"/>
    <w:rsid w:val="003E2FDC"/>
    <w:rsid w:val="003E5AF4"/>
    <w:rsid w:val="003E60CA"/>
    <w:rsid w:val="00416C29"/>
    <w:rsid w:val="0043383A"/>
    <w:rsid w:val="00452D64"/>
    <w:rsid w:val="00460508"/>
    <w:rsid w:val="00465413"/>
    <w:rsid w:val="00467089"/>
    <w:rsid w:val="004875E6"/>
    <w:rsid w:val="0049781F"/>
    <w:rsid w:val="004D2A8A"/>
    <w:rsid w:val="004E7B7B"/>
    <w:rsid w:val="005105CA"/>
    <w:rsid w:val="00524BA9"/>
    <w:rsid w:val="00531F7A"/>
    <w:rsid w:val="00574442"/>
    <w:rsid w:val="00584362"/>
    <w:rsid w:val="005859E5"/>
    <w:rsid w:val="005A5607"/>
    <w:rsid w:val="00615201"/>
    <w:rsid w:val="0061663A"/>
    <w:rsid w:val="00617BCF"/>
    <w:rsid w:val="006301F5"/>
    <w:rsid w:val="0064138C"/>
    <w:rsid w:val="006554FB"/>
    <w:rsid w:val="0068041E"/>
    <w:rsid w:val="00692351"/>
    <w:rsid w:val="006B0A65"/>
    <w:rsid w:val="006D5913"/>
    <w:rsid w:val="006E12A1"/>
    <w:rsid w:val="00706F4B"/>
    <w:rsid w:val="0072018C"/>
    <w:rsid w:val="00721337"/>
    <w:rsid w:val="007402EB"/>
    <w:rsid w:val="00773627"/>
    <w:rsid w:val="00794DCA"/>
    <w:rsid w:val="007A36E8"/>
    <w:rsid w:val="007A40DE"/>
    <w:rsid w:val="007D2615"/>
    <w:rsid w:val="007F3B69"/>
    <w:rsid w:val="00802CD6"/>
    <w:rsid w:val="00847F8E"/>
    <w:rsid w:val="00862796"/>
    <w:rsid w:val="00870272"/>
    <w:rsid w:val="00890374"/>
    <w:rsid w:val="00890F10"/>
    <w:rsid w:val="00892913"/>
    <w:rsid w:val="008A423C"/>
    <w:rsid w:val="008B0FE3"/>
    <w:rsid w:val="008B6119"/>
    <w:rsid w:val="008C48DF"/>
    <w:rsid w:val="00941941"/>
    <w:rsid w:val="009438E4"/>
    <w:rsid w:val="00944EB3"/>
    <w:rsid w:val="00952FD3"/>
    <w:rsid w:val="00970ECE"/>
    <w:rsid w:val="00971D61"/>
    <w:rsid w:val="00980046"/>
    <w:rsid w:val="009A3930"/>
    <w:rsid w:val="009C34CE"/>
    <w:rsid w:val="009C6DF0"/>
    <w:rsid w:val="009D345D"/>
    <w:rsid w:val="009E7F85"/>
    <w:rsid w:val="009F30AE"/>
    <w:rsid w:val="009F6352"/>
    <w:rsid w:val="00A02336"/>
    <w:rsid w:val="00A03B9A"/>
    <w:rsid w:val="00A0450A"/>
    <w:rsid w:val="00A06F35"/>
    <w:rsid w:val="00A3504E"/>
    <w:rsid w:val="00A37B49"/>
    <w:rsid w:val="00A51BF1"/>
    <w:rsid w:val="00A72B05"/>
    <w:rsid w:val="00A978E3"/>
    <w:rsid w:val="00AB62AE"/>
    <w:rsid w:val="00AC7662"/>
    <w:rsid w:val="00AF27A0"/>
    <w:rsid w:val="00B03BA2"/>
    <w:rsid w:val="00B041B8"/>
    <w:rsid w:val="00B27559"/>
    <w:rsid w:val="00B403E7"/>
    <w:rsid w:val="00BA10D3"/>
    <w:rsid w:val="00BA62EE"/>
    <w:rsid w:val="00BB345A"/>
    <w:rsid w:val="00BB6172"/>
    <w:rsid w:val="00BC546A"/>
    <w:rsid w:val="00BC5D93"/>
    <w:rsid w:val="00BD6520"/>
    <w:rsid w:val="00C1493D"/>
    <w:rsid w:val="00C70520"/>
    <w:rsid w:val="00C941C9"/>
    <w:rsid w:val="00C954B9"/>
    <w:rsid w:val="00CE7306"/>
    <w:rsid w:val="00D0072B"/>
    <w:rsid w:val="00D048FC"/>
    <w:rsid w:val="00D242F8"/>
    <w:rsid w:val="00D264CF"/>
    <w:rsid w:val="00DB0E2B"/>
    <w:rsid w:val="00DC2965"/>
    <w:rsid w:val="00DC4CA1"/>
    <w:rsid w:val="00DD5A9D"/>
    <w:rsid w:val="00DF1B64"/>
    <w:rsid w:val="00DF1C74"/>
    <w:rsid w:val="00DF7061"/>
    <w:rsid w:val="00E41CFB"/>
    <w:rsid w:val="00E56D73"/>
    <w:rsid w:val="00E76CC0"/>
    <w:rsid w:val="00E823C6"/>
    <w:rsid w:val="00E87413"/>
    <w:rsid w:val="00EC1E17"/>
    <w:rsid w:val="00EC27BB"/>
    <w:rsid w:val="00EC2AAF"/>
    <w:rsid w:val="00EC4417"/>
    <w:rsid w:val="00F125A9"/>
    <w:rsid w:val="00F16071"/>
    <w:rsid w:val="00F217F3"/>
    <w:rsid w:val="00F81EDE"/>
    <w:rsid w:val="00F84B5C"/>
    <w:rsid w:val="00F878CC"/>
    <w:rsid w:val="00FB0679"/>
    <w:rsid w:val="00FB68BF"/>
    <w:rsid w:val="00FB6BC9"/>
    <w:rsid w:val="00FD783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00">
    <w:name w:val="a0"/>
    <w:basedOn w:val="a"/>
    <w:rsid w:val="00A9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A9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F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BD6520"/>
    <w:rPr>
      <w:color w:val="106BBE"/>
    </w:rPr>
  </w:style>
  <w:style w:type="character" w:customStyle="1" w:styleId="af0">
    <w:name w:val="Не вступил в силу"/>
    <w:basedOn w:val="a0"/>
    <w:uiPriority w:val="99"/>
    <w:rsid w:val="00BD6520"/>
    <w:rPr>
      <w:color w:val="000000"/>
      <w:shd w:val="clear" w:color="auto" w:fill="D8EDE8"/>
    </w:rPr>
  </w:style>
  <w:style w:type="paragraph" w:customStyle="1" w:styleId="ConsPlusNormal">
    <w:name w:val="ConsPlusNormal"/>
    <w:rsid w:val="001E5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5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5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ochak_SA@mail.ru" TargetMode="External"/><Relationship Id="rId11" Type="http://schemas.openxmlformats.org/officeDocument/2006/relationships/hyperlink" Target="consultantplus://offline/ref=47CE93640F3AB81C4A7F4BA8D4DC08063FABAD98A39B58844C608EBF472031995171682528F0D1CFD2C9F7F7D62596C1MB7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urochak_s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E93640F3AB81C4A7F55A5C2B05F0A3BA8F691A29F54D7163FD5E210293BCE163E31756CA5DCCCDADCA3A78C729BC3BDF4EC3343BAF70AMF7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C79E-6B39-4E9C-95FD-B7087373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3</cp:revision>
  <cp:lastPrinted>2019-02-13T07:32:00Z</cp:lastPrinted>
  <dcterms:created xsi:type="dcterms:W3CDTF">2019-02-13T07:30:00Z</dcterms:created>
  <dcterms:modified xsi:type="dcterms:W3CDTF">2019-02-13T07:39:00Z</dcterms:modified>
</cp:coreProperties>
</file>