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E9" w:rsidRDefault="00777DE9"/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E599AF2" wp14:editId="4E9A35D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9E7D4C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F84B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39A">
        <w:rPr>
          <w:rFonts w:ascii="Times New Roman" w:hAnsi="Times New Roman" w:cs="Times New Roman"/>
          <w:sz w:val="24"/>
          <w:szCs w:val="24"/>
        </w:rPr>
        <w:t xml:space="preserve"> </w:t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157BE4">
        <w:rPr>
          <w:rFonts w:ascii="Times New Roman" w:hAnsi="Times New Roman" w:cs="Times New Roman"/>
          <w:b/>
          <w:sz w:val="24"/>
          <w:szCs w:val="24"/>
        </w:rPr>
        <w:t>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="00A81439">
        <w:rPr>
          <w:rFonts w:ascii="Times New Roman" w:hAnsi="Times New Roman" w:cs="Times New Roman"/>
          <w:b/>
          <w:sz w:val="24"/>
          <w:szCs w:val="24"/>
        </w:rPr>
        <w:t>Проект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5C" w:rsidRPr="002933B1" w:rsidRDefault="005E0C3D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33B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8143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933B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A814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3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39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E0C3D" w:rsidRPr="001F039A" w:rsidRDefault="005E0C3D" w:rsidP="001F03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9181C" w:rsidRPr="0019181C" w:rsidRDefault="001F039A" w:rsidP="001F039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1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    изменении     вида     разрешенного использования   </w:t>
      </w:r>
    </w:p>
    <w:p w:rsidR="001F039A" w:rsidRPr="0019181C" w:rsidRDefault="001F039A" w:rsidP="001F039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1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земельного  участка   </w:t>
      </w:r>
      <w:r w:rsidR="0019181C" w:rsidRPr="00191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19181C">
        <w:rPr>
          <w:rFonts w:ascii="Times New Roman" w:hAnsi="Times New Roman" w:cs="Times New Roman"/>
          <w:b/>
          <w:sz w:val="28"/>
          <w:szCs w:val="28"/>
          <w:lang w:eastAsia="ru-RU"/>
        </w:rPr>
        <w:t>кадастровым номером 04: 03: 030</w:t>
      </w:r>
      <w:r w:rsidR="009E7D4C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4461C1">
        <w:rPr>
          <w:rFonts w:ascii="Times New Roman" w:hAnsi="Times New Roman" w:cs="Times New Roman"/>
          <w:b/>
          <w:sz w:val="28"/>
          <w:szCs w:val="28"/>
          <w:lang w:eastAsia="ru-RU"/>
        </w:rPr>
        <w:t>02</w:t>
      </w:r>
      <w:r w:rsidRPr="0019181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E7D4C">
        <w:rPr>
          <w:rFonts w:ascii="Times New Roman" w:hAnsi="Times New Roman" w:cs="Times New Roman"/>
          <w:b/>
          <w:sz w:val="28"/>
          <w:szCs w:val="28"/>
          <w:lang w:eastAsia="ru-RU"/>
        </w:rPr>
        <w:t>0015</w:t>
      </w:r>
    </w:p>
    <w:p w:rsidR="001F039A" w:rsidRPr="001F039A" w:rsidRDefault="001F039A" w:rsidP="001F0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9A" w:rsidRPr="001F039A" w:rsidRDefault="001F039A" w:rsidP="001F03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9A" w:rsidRPr="001F039A" w:rsidRDefault="001F039A" w:rsidP="001F03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 от 25.10.2001 № 136-ФЗ, учитывая заключение по результатам публичных слушаний </w:t>
      </w:r>
    </w:p>
    <w:p w:rsidR="001F039A" w:rsidRPr="001F039A" w:rsidRDefault="001F039A" w:rsidP="001F03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9A" w:rsidRPr="001F039A" w:rsidRDefault="001F039A" w:rsidP="001F03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3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</w:t>
      </w:r>
    </w:p>
    <w:p w:rsidR="001F039A" w:rsidRPr="001F039A" w:rsidRDefault="001F039A" w:rsidP="001F03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6A" w:rsidRPr="00A803A5" w:rsidRDefault="001F039A" w:rsidP="00180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</w:t>
      </w:r>
      <w:r w:rsidR="0019181C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</w:t>
      </w:r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«для </w:t>
      </w:r>
      <w:r w:rsidR="00180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 вид разрешенного использования -  </w:t>
      </w:r>
      <w:r w:rsidR="00180C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«пчеловодство</w:t>
      </w:r>
      <w:proofErr w:type="gramStart"/>
      <w:r w:rsidR="00180C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7D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1.12),</w:t>
      </w:r>
      <w:r w:rsidR="0018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«рыбоводство»</w:t>
      </w:r>
      <w:r w:rsidR="009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код </w:t>
      </w:r>
      <w:bookmarkStart w:id="0" w:name="_GoBack"/>
      <w:bookmarkEnd w:id="0"/>
      <w:r w:rsidR="009E7D4C">
        <w:rPr>
          <w:rFonts w:ascii="Times New Roman" w:eastAsia="Times New Roman" w:hAnsi="Times New Roman" w:cs="Times New Roman"/>
          <w:sz w:val="28"/>
          <w:szCs w:val="28"/>
          <w:lang w:eastAsia="ru-RU"/>
        </w:rPr>
        <w:t>1.13)</w:t>
      </w:r>
      <w:r w:rsidR="0018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 с кадастровым номером:  04:03:030</w:t>
      </w:r>
      <w:r w:rsidR="00180C6A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80C6A">
        <w:rPr>
          <w:rFonts w:ascii="Times New Roman" w:eastAsia="Times New Roman" w:hAnsi="Times New Roman" w:cs="Times New Roman"/>
          <w:sz w:val="28"/>
          <w:szCs w:val="28"/>
          <w:lang w:eastAsia="ru-RU"/>
        </w:rPr>
        <w:t>0015</w:t>
      </w:r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0C6A" w:rsidRPr="00A803A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18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0C6A" w:rsidRPr="00A803A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180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40000 кв. м,</w:t>
      </w:r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C6A" w:rsidRPr="00A803A5">
        <w:rPr>
          <w:rFonts w:ascii="Times New Roman" w:eastAsia="Times New Roman" w:hAnsi="Times New Roman" w:cs="Tahoma"/>
          <w:sz w:val="28"/>
          <w:szCs w:val="28"/>
          <w:lang w:eastAsia="ru-RU"/>
        </w:rPr>
        <w:t>местоположение -</w:t>
      </w:r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Алтай, </w:t>
      </w:r>
      <w:proofErr w:type="spellStart"/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180C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18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.</w:t>
      </w:r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39A" w:rsidRPr="001F039A" w:rsidRDefault="001F039A" w:rsidP="0027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39A" w:rsidRPr="001F039A" w:rsidRDefault="001F039A" w:rsidP="002737C9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2.Опубликовать  данное постановление  в порядке, установленном для официального опубликования муниципальных правовых актов, Турочакского сельского поселения.</w:t>
      </w: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1C" w:rsidRDefault="0019181C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1C" w:rsidRDefault="0019181C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Турочакского</w:t>
      </w: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r w:rsidR="009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Кузнецов</w:t>
      </w:r>
    </w:p>
    <w:p w:rsidR="006721FB" w:rsidRPr="006721FB" w:rsidRDefault="006721FB" w:rsidP="006721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6721FB" w:rsidRPr="006721FB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1638B"/>
    <w:rsid w:val="000549CE"/>
    <w:rsid w:val="0006268D"/>
    <w:rsid w:val="000D521D"/>
    <w:rsid w:val="001272F2"/>
    <w:rsid w:val="00146E26"/>
    <w:rsid w:val="00157BE4"/>
    <w:rsid w:val="00180C6A"/>
    <w:rsid w:val="0018598E"/>
    <w:rsid w:val="0019181C"/>
    <w:rsid w:val="001A4A22"/>
    <w:rsid w:val="001A7AE1"/>
    <w:rsid w:val="001F039A"/>
    <w:rsid w:val="001F3E43"/>
    <w:rsid w:val="00231B79"/>
    <w:rsid w:val="00260545"/>
    <w:rsid w:val="002737C9"/>
    <w:rsid w:val="002933B1"/>
    <w:rsid w:val="002B612B"/>
    <w:rsid w:val="002B6445"/>
    <w:rsid w:val="002F2599"/>
    <w:rsid w:val="003026BD"/>
    <w:rsid w:val="00355A3B"/>
    <w:rsid w:val="00357C9F"/>
    <w:rsid w:val="003925E4"/>
    <w:rsid w:val="003A7EDE"/>
    <w:rsid w:val="003C6642"/>
    <w:rsid w:val="003E2FDC"/>
    <w:rsid w:val="00416C04"/>
    <w:rsid w:val="00416C29"/>
    <w:rsid w:val="004461C1"/>
    <w:rsid w:val="00465413"/>
    <w:rsid w:val="00473878"/>
    <w:rsid w:val="004875E6"/>
    <w:rsid w:val="004969B7"/>
    <w:rsid w:val="004B0C4B"/>
    <w:rsid w:val="004E7B7B"/>
    <w:rsid w:val="005458F2"/>
    <w:rsid w:val="005859E5"/>
    <w:rsid w:val="005E0C3D"/>
    <w:rsid w:val="006721FB"/>
    <w:rsid w:val="006D5913"/>
    <w:rsid w:val="006F06BF"/>
    <w:rsid w:val="00717251"/>
    <w:rsid w:val="00777DE9"/>
    <w:rsid w:val="007F2284"/>
    <w:rsid w:val="007F3B69"/>
    <w:rsid w:val="00821727"/>
    <w:rsid w:val="00823122"/>
    <w:rsid w:val="00876888"/>
    <w:rsid w:val="008B5253"/>
    <w:rsid w:val="0098647C"/>
    <w:rsid w:val="009A765C"/>
    <w:rsid w:val="009E7D4C"/>
    <w:rsid w:val="00A803A5"/>
    <w:rsid w:val="00A81439"/>
    <w:rsid w:val="00A914CC"/>
    <w:rsid w:val="00AA4DCA"/>
    <w:rsid w:val="00AC707B"/>
    <w:rsid w:val="00B079E4"/>
    <w:rsid w:val="00B123A3"/>
    <w:rsid w:val="00C00A60"/>
    <w:rsid w:val="00C1493D"/>
    <w:rsid w:val="00C649D7"/>
    <w:rsid w:val="00D44259"/>
    <w:rsid w:val="00D947C2"/>
    <w:rsid w:val="00DC4CA1"/>
    <w:rsid w:val="00E14101"/>
    <w:rsid w:val="00E56D73"/>
    <w:rsid w:val="00E87413"/>
    <w:rsid w:val="00F6069F"/>
    <w:rsid w:val="00F84B5C"/>
    <w:rsid w:val="00FB1938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User4</cp:lastModifiedBy>
  <cp:revision>2</cp:revision>
  <cp:lastPrinted>2020-01-20T08:47:00Z</cp:lastPrinted>
  <dcterms:created xsi:type="dcterms:W3CDTF">2020-01-20T08:48:00Z</dcterms:created>
  <dcterms:modified xsi:type="dcterms:W3CDTF">2020-01-20T08:48:00Z</dcterms:modified>
</cp:coreProperties>
</file>