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F638E" w:rsidRPr="00E5409B" w:rsidRDefault="00EF638E" w:rsidP="00EF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F638E" w:rsidRDefault="00120DF8" w:rsidP="00EF6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04CD">
        <w:rPr>
          <w:rFonts w:ascii="Times New Roman" w:hAnsi="Times New Roman" w:cs="Times New Roman"/>
          <w:b/>
          <w:sz w:val="24"/>
          <w:szCs w:val="24"/>
        </w:rPr>
        <w:t>4</w:t>
      </w:r>
      <w:r w:rsidR="00EF638E">
        <w:rPr>
          <w:rFonts w:ascii="Times New Roman" w:hAnsi="Times New Roman" w:cs="Times New Roman"/>
          <w:b/>
          <w:sz w:val="24"/>
          <w:szCs w:val="24"/>
        </w:rPr>
        <w:t>-ая</w:t>
      </w:r>
      <w:r w:rsidR="00EF638E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F638E" w:rsidRPr="00206AEC" w:rsidRDefault="00EF638E" w:rsidP="00EF63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9D04CD">
        <w:rPr>
          <w:rFonts w:ascii="Times New Roman" w:hAnsi="Times New Roman" w:cs="Times New Roman"/>
          <w:b/>
          <w:sz w:val="27"/>
          <w:szCs w:val="27"/>
        </w:rPr>
        <w:t>21 февраля 2023</w:t>
      </w:r>
      <w:r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02166" w:rsidRPr="009D04CD" w:rsidRDefault="009D04CD" w:rsidP="009D0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4C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решение Турочакского сельского  Совета депутатов  «О бюджете муниципального образования Турочакское сельское поселение на 2022 год и плановый период 2023 и 2024 годов» </w:t>
      </w:r>
      <w:r w:rsidR="00902166" w:rsidRPr="009D04CD"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 w:rsidR="00902166" w:rsidRPr="009D04CD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902166" w:rsidRPr="009D04CD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9D04CD" w:rsidRPr="009D04CD" w:rsidRDefault="009D04CD" w:rsidP="009D0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4CD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Турочакского сельского Совета депутатов от 10.11.2022 года № 32/4 «О земельном налоге на территории муниципального образования Турочакское сельское поселение»</w:t>
      </w:r>
      <w:r w:rsidRPr="009D04CD">
        <w:rPr>
          <w:rFonts w:ascii="Times New Roman" w:hAnsi="Times New Roman" w:cs="Times New Roman"/>
        </w:rPr>
        <w:t xml:space="preserve"> </w:t>
      </w:r>
      <w:r w:rsidRPr="009D04CD">
        <w:rPr>
          <w:rFonts w:ascii="Times New Roman" w:hAnsi="Times New Roman" w:cs="Times New Roman"/>
          <w:sz w:val="28"/>
          <w:szCs w:val="28"/>
        </w:rPr>
        <w:t xml:space="preserve">(докладчик </w:t>
      </w:r>
      <w:proofErr w:type="spellStart"/>
      <w:r w:rsidRPr="009D04CD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9D04CD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9D04CD" w:rsidRPr="009D04CD" w:rsidRDefault="009D04CD" w:rsidP="009D0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4CD">
        <w:rPr>
          <w:rFonts w:ascii="Times New Roman" w:hAnsi="Times New Roman" w:cs="Times New Roman"/>
          <w:sz w:val="28"/>
          <w:szCs w:val="28"/>
        </w:rPr>
        <w:t>Установление тарифа подведомственной организации БУ «Коммунальщик» Турочакского сельского поселения на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4CD">
        <w:rPr>
          <w:rFonts w:ascii="Times New Roman" w:hAnsi="Times New Roman" w:cs="Times New Roman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sz w:val="28"/>
          <w:szCs w:val="28"/>
        </w:rPr>
        <w:t>Черных О.Е.)</w:t>
      </w:r>
    </w:p>
    <w:p w:rsidR="00EF638E" w:rsidRPr="009D04CD" w:rsidRDefault="009D04CD" w:rsidP="009D04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38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F638E" w:rsidRPr="00EF638E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38E" w:rsidRPr="009D04CD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4C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638E" w:rsidRPr="009D04CD" w:rsidRDefault="00EF638E" w:rsidP="009B6F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4CD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Pr="009D04CD">
        <w:rPr>
          <w:rFonts w:ascii="Times New Roman" w:hAnsi="Times New Roman" w:cs="Times New Roman"/>
          <w:sz w:val="28"/>
          <w:szCs w:val="28"/>
        </w:rPr>
        <w:tab/>
      </w:r>
      <w:r w:rsidRPr="009D04CD">
        <w:rPr>
          <w:rFonts w:ascii="Times New Roman" w:hAnsi="Times New Roman" w:cs="Times New Roman"/>
          <w:sz w:val="28"/>
          <w:szCs w:val="28"/>
        </w:rPr>
        <w:tab/>
      </w:r>
      <w:r w:rsidRPr="009D04CD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EF638E" w:rsidRPr="009D04CD" w:rsidRDefault="00EF638E" w:rsidP="009B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38E" w:rsidRPr="00EF638E" w:rsidRDefault="00EF638E" w:rsidP="00EF638E">
      <w:pPr>
        <w:jc w:val="both"/>
        <w:rPr>
          <w:sz w:val="28"/>
          <w:szCs w:val="28"/>
        </w:rPr>
      </w:pPr>
    </w:p>
    <w:p w:rsidR="00EF638E" w:rsidRDefault="00EF638E" w:rsidP="00EF638E">
      <w:pPr>
        <w:jc w:val="both"/>
      </w:pPr>
    </w:p>
    <w:p w:rsidR="00EF638E" w:rsidRDefault="00EF638E" w:rsidP="00EF638E">
      <w:pPr>
        <w:jc w:val="both"/>
      </w:pPr>
    </w:p>
    <w:sectPr w:rsidR="00EF638E" w:rsidSect="00A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5F7"/>
    <w:multiLevelType w:val="hybridMultilevel"/>
    <w:tmpl w:val="93E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9FF"/>
    <w:multiLevelType w:val="hybridMultilevel"/>
    <w:tmpl w:val="83C48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2D6047"/>
    <w:multiLevelType w:val="hybridMultilevel"/>
    <w:tmpl w:val="7680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E"/>
    <w:rsid w:val="000441A7"/>
    <w:rsid w:val="000A2E0D"/>
    <w:rsid w:val="000D7606"/>
    <w:rsid w:val="00120DF8"/>
    <w:rsid w:val="00131B91"/>
    <w:rsid w:val="001B62A9"/>
    <w:rsid w:val="004176BD"/>
    <w:rsid w:val="00420E06"/>
    <w:rsid w:val="004C4830"/>
    <w:rsid w:val="00661EC0"/>
    <w:rsid w:val="007104DB"/>
    <w:rsid w:val="0074763A"/>
    <w:rsid w:val="00902166"/>
    <w:rsid w:val="00916986"/>
    <w:rsid w:val="009B6FCA"/>
    <w:rsid w:val="009D04CD"/>
    <w:rsid w:val="00A43F00"/>
    <w:rsid w:val="00A94BDE"/>
    <w:rsid w:val="00DD518E"/>
    <w:rsid w:val="00E97039"/>
    <w:rsid w:val="00E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38E"/>
    <w:pPr>
      <w:ind w:left="720"/>
      <w:contextualSpacing/>
    </w:pPr>
  </w:style>
  <w:style w:type="paragraph" w:styleId="a4">
    <w:name w:val="No Spacing"/>
    <w:uiPriority w:val="99"/>
    <w:qFormat/>
    <w:rsid w:val="00EF638E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902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02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7104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4DB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2022-11-03T06:07:00Z</dcterms:created>
  <dcterms:modified xsi:type="dcterms:W3CDTF">2023-02-14T02:13:00Z</dcterms:modified>
</cp:coreProperties>
</file>