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CC84" w14:textId="52E11578"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3B8CDCAA" w14:textId="2FBFB7B2" w:rsidR="00102BA1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68F6EDA5" w14:textId="03B6EF77" w:rsidR="00CC477E" w:rsidRPr="003F0242" w:rsidRDefault="00CC477E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25FA3136" w14:textId="77777777"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9C05FF" w14:textId="1C3EFCC1" w:rsidR="00C51881" w:rsidRPr="003F0242" w:rsidRDefault="00102BA1" w:rsidP="0017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5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proofErr w:type="gramEnd"/>
    </w:p>
    <w:p w14:paraId="339EDAA9" w14:textId="0CC59C99"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F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A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81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3742C2" w14:textId="77777777"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09039E" w14:textId="77777777"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14:paraId="5BDC70AE" w14:textId="53BE0712" w:rsidR="00102BA1" w:rsidRPr="00CC477E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881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51881">
        <w:rPr>
          <w:rFonts w:ascii="Times New Roman" w:hAnsi="Times New Roman" w:cs="Times New Roman"/>
          <w:sz w:val="28"/>
          <w:szCs w:val="28"/>
        </w:rPr>
        <w:t>а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</w:t>
      </w:r>
      <w:r w:rsidRPr="00CC477E">
        <w:rPr>
          <w:rFonts w:ascii="Times New Roman" w:eastAsia="Times New Roman" w:hAnsi="Times New Roman" w:cs="Times New Roman"/>
          <w:sz w:val="28"/>
          <w:szCs w:val="28"/>
        </w:rPr>
        <w:t>принципах местного самоуправления в Российской Федерации»</w:t>
      </w:r>
      <w:r w:rsidRPr="00CC477E">
        <w:rPr>
          <w:rFonts w:ascii="Times New Roman" w:hAnsi="Times New Roman" w:cs="Times New Roman"/>
          <w:sz w:val="28"/>
          <w:szCs w:val="28"/>
        </w:rPr>
        <w:t xml:space="preserve">, </w:t>
      </w:r>
      <w:r w:rsidR="00C51881" w:rsidRPr="00CC477E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 67-ФЗ «Об </w:t>
      </w:r>
      <w:r w:rsidR="00C51881" w:rsidRPr="00CC477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C51881" w:rsidRPr="00CC477E">
        <w:rPr>
          <w:rFonts w:ascii="Times New Roman" w:hAnsi="Times New Roman" w:cs="Times New Roman"/>
          <w:sz w:val="28"/>
          <w:szCs w:val="28"/>
        </w:rPr>
        <w:t xml:space="preserve">», </w:t>
      </w:r>
      <w:r w:rsidR="00AC2426">
        <w:rPr>
          <w:rFonts w:ascii="Times New Roman" w:hAnsi="Times New Roman" w:cs="Times New Roman"/>
          <w:sz w:val="28"/>
          <w:szCs w:val="28"/>
        </w:rPr>
        <w:t xml:space="preserve">протеста прокурора Турочакского района Республики Алтай от 14.09.2023 №07-02-2023, </w:t>
      </w:r>
      <w:r w:rsidRPr="00CC477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CC477E">
        <w:rPr>
          <w:rFonts w:ascii="Times New Roman" w:hAnsi="Times New Roman" w:cs="Times New Roman"/>
          <w:sz w:val="28"/>
          <w:szCs w:val="28"/>
        </w:rPr>
        <w:t>Турочакский</w:t>
      </w:r>
      <w:r w:rsidRPr="00CC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7E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32DBAA77" w14:textId="77777777" w:rsidR="00102BA1" w:rsidRPr="00CC477E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027563F" w14:textId="37627199" w:rsidR="00102BA1" w:rsidRDefault="00102BA1" w:rsidP="009061D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77E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CC477E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CC477E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="00453042" w:rsidRPr="00CC477E">
        <w:rPr>
          <w:rFonts w:ascii="Times New Roman" w:hAnsi="Times New Roman" w:cs="Times New Roman"/>
          <w:sz w:val="28"/>
          <w:szCs w:val="28"/>
        </w:rPr>
        <w:t xml:space="preserve"> Республики Алтай от 18.08.2016</w:t>
      </w:r>
      <w:r w:rsidR="00A13367" w:rsidRPr="00CC477E">
        <w:rPr>
          <w:rFonts w:ascii="Times New Roman" w:hAnsi="Times New Roman" w:cs="Times New Roman"/>
          <w:sz w:val="28"/>
          <w:szCs w:val="28"/>
        </w:rPr>
        <w:t xml:space="preserve"> </w:t>
      </w:r>
      <w:r w:rsidR="00453042" w:rsidRPr="00CC47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2618" w:rsidRPr="00CC477E">
        <w:rPr>
          <w:rFonts w:ascii="Times New Roman" w:hAnsi="Times New Roman" w:cs="Times New Roman"/>
          <w:sz w:val="28"/>
          <w:szCs w:val="28"/>
        </w:rPr>
        <w:t>№ 24/1</w:t>
      </w:r>
      <w:r w:rsidRPr="00CC477E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  <w:r w:rsidR="00CC4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CD339" w14:textId="77777777" w:rsidR="00C30FAB" w:rsidRDefault="00C30FAB" w:rsidP="00C30FA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A48DD14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147825179"/>
      <w:r w:rsidRPr="00CC477E">
        <w:rPr>
          <w:rFonts w:ascii="Times New Roman" w:hAnsi="Times New Roman" w:cs="Times New Roman"/>
          <w:b/>
          <w:sz w:val="28"/>
          <w:szCs w:val="28"/>
        </w:rPr>
        <w:t>1) статью 7 изложить в следующей редакции:</w:t>
      </w:r>
    </w:p>
    <w:p w14:paraId="68561C68" w14:textId="77777777" w:rsidR="00CC477E" w:rsidRPr="0043524C" w:rsidRDefault="00CC477E" w:rsidP="0043524C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147825147"/>
      <w:bookmarkEnd w:id="0"/>
      <w:r w:rsidRPr="0043524C">
        <w:rPr>
          <w:b/>
          <w:sz w:val="28"/>
          <w:szCs w:val="28"/>
        </w:rPr>
        <w:t>«</w:t>
      </w:r>
      <w:r w:rsidRPr="0043524C">
        <w:rPr>
          <w:color w:val="000000"/>
          <w:sz w:val="28"/>
          <w:szCs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43524C">
        <w:rPr>
          <w:sz w:val="28"/>
          <w:szCs w:val="28"/>
        </w:rPr>
        <w:t>вопросов местного значения.</w:t>
      </w:r>
    </w:p>
    <w:p w14:paraId="4A8CC14F" w14:textId="77777777" w:rsidR="00CC477E" w:rsidRPr="0043524C" w:rsidRDefault="00CC477E" w:rsidP="0043524C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24C">
        <w:rPr>
          <w:sz w:val="28"/>
          <w:szCs w:val="28"/>
        </w:rPr>
        <w:t>2. Отношения по организации и осуществлению муниципального контроля регулируются </w:t>
      </w:r>
      <w:r w:rsidRPr="0043524C">
        <w:rPr>
          <w:rStyle w:val="10"/>
          <w:sz w:val="28"/>
          <w:szCs w:val="28"/>
        </w:rPr>
        <w:t>Федеральным законом от 31 июля 2020 года № 248-ФЗ</w:t>
      </w:r>
      <w:r w:rsidRPr="0043524C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14:paraId="14E0D363" w14:textId="77777777" w:rsidR="00CC477E" w:rsidRPr="0043524C" w:rsidRDefault="00CC477E" w:rsidP="0043524C">
      <w:pPr>
        <w:pStyle w:val="a8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24C">
        <w:rPr>
          <w:sz w:val="28"/>
          <w:szCs w:val="28"/>
        </w:rPr>
        <w:t>3. Вид муниципального контроля</w:t>
      </w:r>
      <w:r w:rsidRPr="0043524C">
        <w:rPr>
          <w:color w:val="000000"/>
          <w:sz w:val="28"/>
          <w:szCs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 w14:paraId="765C6716" w14:textId="77777777" w:rsidR="0043524C" w:rsidRPr="0043524C" w:rsidRDefault="0043524C" w:rsidP="0043524C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24C">
        <w:rPr>
          <w:b/>
          <w:sz w:val="28"/>
          <w:szCs w:val="28"/>
        </w:rPr>
        <w:t>«</w:t>
      </w:r>
      <w:r w:rsidRPr="0043524C">
        <w:rPr>
          <w:color w:val="000000"/>
          <w:sz w:val="28"/>
          <w:szCs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43524C">
        <w:rPr>
          <w:sz w:val="28"/>
          <w:szCs w:val="28"/>
        </w:rPr>
        <w:t>вопросов местного значения.</w:t>
      </w:r>
    </w:p>
    <w:p w14:paraId="51EBBE9D" w14:textId="77777777" w:rsidR="0043524C" w:rsidRPr="0043524C" w:rsidRDefault="0043524C" w:rsidP="0043524C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24C">
        <w:rPr>
          <w:sz w:val="28"/>
          <w:szCs w:val="28"/>
        </w:rPr>
        <w:t>2. Отношения по организации и осуществлению муниципального контроля регулируются </w:t>
      </w:r>
      <w:r w:rsidRPr="0043524C">
        <w:rPr>
          <w:rStyle w:val="10"/>
          <w:sz w:val="28"/>
          <w:szCs w:val="28"/>
        </w:rPr>
        <w:t>Федеральным законом от 31 июля 2020 года № 248-ФЗ</w:t>
      </w:r>
      <w:r w:rsidRPr="0043524C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14:paraId="5BFC5E2E" w14:textId="77777777" w:rsidR="0043524C" w:rsidRPr="0043524C" w:rsidRDefault="0043524C" w:rsidP="0043524C">
      <w:pPr>
        <w:pStyle w:val="a8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24C">
        <w:rPr>
          <w:sz w:val="28"/>
          <w:szCs w:val="28"/>
        </w:rPr>
        <w:t>3. Вид муниципального контроля</w:t>
      </w:r>
      <w:r w:rsidRPr="0043524C">
        <w:rPr>
          <w:color w:val="000000"/>
          <w:sz w:val="28"/>
          <w:szCs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 w14:paraId="7BB6000C" w14:textId="2FA99E26" w:rsidR="0043524C" w:rsidRDefault="0043524C" w:rsidP="0043524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524C">
        <w:rPr>
          <w:rFonts w:ascii="Times New Roman" w:hAnsi="Times New Roman" w:cs="Times New Roman"/>
          <w:color w:val="000000"/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  <w:r w:rsidRPr="0043524C">
        <w:rPr>
          <w:rFonts w:ascii="Times New Roman" w:hAnsi="Times New Roman" w:cs="Times New Roman"/>
          <w:b/>
          <w:sz w:val="28"/>
          <w:szCs w:val="28"/>
        </w:rPr>
        <w:t>»;</w:t>
      </w:r>
    </w:p>
    <w:p w14:paraId="1924F0AC" w14:textId="77777777" w:rsidR="0043524C" w:rsidRPr="0043524C" w:rsidRDefault="0043524C" w:rsidP="0043524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237F1D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Hlk147825267"/>
      <w:bookmarkEnd w:id="1"/>
      <w:r w:rsidRPr="00CC477E">
        <w:rPr>
          <w:rFonts w:ascii="Times New Roman" w:hAnsi="Times New Roman" w:cs="Times New Roman"/>
          <w:b/>
          <w:sz w:val="28"/>
          <w:szCs w:val="28"/>
        </w:rPr>
        <w:t>2) часть 4 статьи 15 изложить в следующей редакции:</w:t>
      </w:r>
    </w:p>
    <w:p w14:paraId="09D04126" w14:textId="581AD2D8" w:rsid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477E">
        <w:rPr>
          <w:rFonts w:ascii="Times New Roman" w:hAnsi="Times New Roman" w:cs="Times New Roman"/>
          <w:color w:val="000000"/>
          <w:sz w:val="28"/>
          <w:szCs w:val="28"/>
        </w:rPr>
        <w:t xml:space="preserve">«4. 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 w:rsidRPr="00CC477E">
        <w:rPr>
          <w:rFonts w:ascii="Times New Roman" w:hAnsi="Times New Roman" w:cs="Times New Roman"/>
          <w:sz w:val="28"/>
          <w:szCs w:val="28"/>
        </w:rP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 w:rsidRPr="00CC477E">
        <w:rPr>
          <w:rStyle w:val="10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C477E">
        <w:rPr>
          <w:rStyle w:val="10"/>
          <w:rFonts w:ascii="Times New Roman" w:hAnsi="Times New Roman" w:cs="Times New Roman"/>
          <w:sz w:val="28"/>
          <w:szCs w:val="28"/>
        </w:rPr>
        <w:lastRenderedPageBreak/>
        <w:t>от 9 февраля 2009 года № 8-ФЗ</w:t>
      </w:r>
      <w:r w:rsidRPr="00CC477E">
        <w:rPr>
          <w:rFonts w:ascii="Times New Roman" w:hAnsi="Times New Roman" w:cs="Times New Roman"/>
          <w:sz w:val="28"/>
          <w:szCs w:val="28"/>
        </w:rP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 w:rsidRPr="00CC47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DCBC6C6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Hlk147825347"/>
      <w:bookmarkEnd w:id="2"/>
      <w:r w:rsidRPr="00CC477E">
        <w:rPr>
          <w:rFonts w:ascii="Times New Roman" w:hAnsi="Times New Roman" w:cs="Times New Roman"/>
          <w:b/>
          <w:sz w:val="28"/>
          <w:szCs w:val="28"/>
        </w:rPr>
        <w:t>3) часть 8 статьи 22 признать утратившей силу;</w:t>
      </w:r>
    </w:p>
    <w:bookmarkEnd w:id="3"/>
    <w:p w14:paraId="54207C71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b/>
          <w:sz w:val="28"/>
          <w:szCs w:val="28"/>
        </w:rPr>
        <w:t xml:space="preserve">4) </w:t>
      </w:r>
      <w:bookmarkStart w:id="4" w:name="_Hlk147825412"/>
      <w:r w:rsidRPr="00CC477E">
        <w:rPr>
          <w:rFonts w:ascii="Times New Roman" w:hAnsi="Times New Roman" w:cs="Times New Roman"/>
          <w:b/>
          <w:sz w:val="28"/>
          <w:szCs w:val="28"/>
        </w:rPr>
        <w:t>статью 29 дополнить частью 5.1 следующего содержания:</w:t>
      </w:r>
    </w:p>
    <w:p w14:paraId="7D52EE23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sz w:val="28"/>
          <w:szCs w:val="28"/>
          <w:shd w:val="clear" w:color="auto" w:fill="FFFFFF"/>
        </w:rPr>
        <w:t>«5.1.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 № 273-ФЗ «О противодействии коррупции».»;</w:t>
      </w:r>
    </w:p>
    <w:p w14:paraId="57D76D1E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47825517"/>
      <w:bookmarkEnd w:id="4"/>
      <w:r w:rsidRPr="00CC477E">
        <w:rPr>
          <w:rFonts w:ascii="Times New Roman" w:hAnsi="Times New Roman" w:cs="Times New Roman"/>
          <w:b/>
          <w:sz w:val="28"/>
          <w:szCs w:val="28"/>
        </w:rPr>
        <w:t>5) часть 1 статьи 30 дополнить пунктом 10.1 следующего содержания:</w:t>
      </w:r>
    </w:p>
    <w:p w14:paraId="7E81F854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b/>
          <w:sz w:val="28"/>
          <w:szCs w:val="28"/>
        </w:rPr>
        <w:t>«</w:t>
      </w:r>
      <w:r w:rsidRPr="00CC477E">
        <w:rPr>
          <w:rFonts w:ascii="Times New Roman" w:hAnsi="Times New Roman" w:cs="Times New Roman"/>
          <w:sz w:val="28"/>
          <w:szCs w:val="28"/>
        </w:rPr>
        <w:t>10.1)</w:t>
      </w:r>
      <w:r w:rsidRPr="00CC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7E">
        <w:rPr>
          <w:rStyle w:val="a6"/>
          <w:rFonts w:ascii="Times New Roman" w:hAnsi="Times New Roman" w:cs="Times New Roman"/>
          <w:i w:val="0"/>
          <w:sz w:val="28"/>
          <w:szCs w:val="28"/>
        </w:rPr>
        <w:t>отсутствия депутата без уважительных причин на всех заседаниях Совета депутатов в течение шести месяцев подряд;</w:t>
      </w:r>
      <w:r w:rsidRPr="00CC477E">
        <w:rPr>
          <w:rFonts w:ascii="Times New Roman" w:hAnsi="Times New Roman" w:cs="Times New Roman"/>
          <w:b/>
          <w:sz w:val="28"/>
          <w:szCs w:val="28"/>
        </w:rPr>
        <w:t>»;</w:t>
      </w:r>
    </w:p>
    <w:p w14:paraId="0E8B49CD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7825603"/>
      <w:bookmarkEnd w:id="5"/>
      <w:r w:rsidRPr="00CC477E">
        <w:rPr>
          <w:rFonts w:ascii="Times New Roman" w:hAnsi="Times New Roman" w:cs="Times New Roman"/>
          <w:b/>
          <w:sz w:val="28"/>
          <w:szCs w:val="28"/>
        </w:rPr>
        <w:t>6) часть 9 статьи 32 дополнить абзацем вторым следующего содержания:</w:t>
      </w:r>
    </w:p>
    <w:p w14:paraId="109AEDE1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b/>
          <w:sz w:val="28"/>
          <w:szCs w:val="28"/>
        </w:rPr>
        <w:t>«</w:t>
      </w:r>
      <w:r w:rsidRPr="00CC477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 № 273-ФЗ «О противодействии коррупции».</w:t>
      </w:r>
      <w:r w:rsidRPr="00CC477E">
        <w:rPr>
          <w:rFonts w:ascii="Times New Roman" w:hAnsi="Times New Roman" w:cs="Times New Roman"/>
          <w:b/>
          <w:sz w:val="28"/>
          <w:szCs w:val="28"/>
        </w:rPr>
        <w:t>»;</w:t>
      </w:r>
    </w:p>
    <w:p w14:paraId="1E652D27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147825657"/>
      <w:bookmarkEnd w:id="6"/>
      <w:r w:rsidRPr="00CC477E">
        <w:rPr>
          <w:rFonts w:ascii="Times New Roman" w:hAnsi="Times New Roman" w:cs="Times New Roman"/>
          <w:b/>
          <w:sz w:val="28"/>
          <w:szCs w:val="28"/>
        </w:rPr>
        <w:t>7) статью 34 дополнить частью 6 следующего содержания:</w:t>
      </w:r>
    </w:p>
    <w:p w14:paraId="2A81F009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7E"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Pr="00CC477E">
        <w:rPr>
          <w:rFonts w:ascii="Times New Roman" w:hAnsi="Times New Roman" w:cs="Times New Roman"/>
          <w:color w:val="000000"/>
          <w:sz w:val="28"/>
          <w:szCs w:val="28"/>
        </w:rPr>
        <w:t>. 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полномочия Главы поселения, как председателя Совета депутатов, временно осуществляет заместитель председателя Совета депутатов, а при его отсутствии – один из депутатов, назначенный решением Совета депутатов, а исполнительно-распорядительные полномочия Главы поселения по руководству Администрацией поселения, а также полномочия Главы поселения временно осуществляет специалист сельской администрации в соответствии со своей должностной инструкцией.»</w:t>
      </w:r>
      <w:r w:rsidRPr="00CC477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88C2CE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Hlk147825694"/>
      <w:bookmarkEnd w:id="7"/>
      <w:r w:rsidRPr="00CC477E">
        <w:rPr>
          <w:rFonts w:ascii="Times New Roman" w:hAnsi="Times New Roman" w:cs="Times New Roman"/>
          <w:b/>
          <w:sz w:val="28"/>
          <w:szCs w:val="28"/>
        </w:rPr>
        <w:t>8) часть 3 статьи 34.1 признать утратившей силу;</w:t>
      </w:r>
    </w:p>
    <w:p w14:paraId="65FE3C7D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Hlk147825741"/>
      <w:bookmarkEnd w:id="8"/>
      <w:r w:rsidRPr="00CC477E">
        <w:rPr>
          <w:rFonts w:ascii="Times New Roman" w:hAnsi="Times New Roman" w:cs="Times New Roman"/>
          <w:b/>
          <w:sz w:val="28"/>
          <w:szCs w:val="28"/>
        </w:rPr>
        <w:t>9) часть 5 статьи 35 признать утратившей силу;</w:t>
      </w:r>
    </w:p>
    <w:p w14:paraId="365383D6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Hlk147825801"/>
      <w:bookmarkEnd w:id="9"/>
      <w:r w:rsidRPr="00CC477E">
        <w:rPr>
          <w:rFonts w:ascii="Times New Roman" w:hAnsi="Times New Roman" w:cs="Times New Roman"/>
          <w:b/>
          <w:sz w:val="28"/>
          <w:szCs w:val="28"/>
        </w:rPr>
        <w:t>10) пункт 9 статьи 36 изложить в следующей редакции:</w:t>
      </w:r>
    </w:p>
    <w:p w14:paraId="3CF58641" w14:textId="77777777" w:rsidR="00CC477E" w:rsidRPr="00CC477E" w:rsidRDefault="00CC477E" w:rsidP="00CC477E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7E">
        <w:rPr>
          <w:rFonts w:ascii="Times New Roman" w:hAnsi="Times New Roman" w:cs="Times New Roman"/>
          <w:sz w:val="28"/>
          <w:szCs w:val="28"/>
        </w:rPr>
        <w:t>«9)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14:paraId="65A55981" w14:textId="77777777" w:rsidR="00CC477E" w:rsidRPr="00CC477E" w:rsidRDefault="00CC477E" w:rsidP="00CC477E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47825872"/>
      <w:bookmarkEnd w:id="10"/>
      <w:r w:rsidRPr="00CC477E">
        <w:rPr>
          <w:rFonts w:ascii="Times New Roman" w:hAnsi="Times New Roman" w:cs="Times New Roman"/>
          <w:b/>
          <w:sz w:val="28"/>
          <w:szCs w:val="28"/>
        </w:rPr>
        <w:t>11) в части 1 статьи 57.1 слова</w:t>
      </w:r>
      <w:r w:rsidRPr="00CC477E">
        <w:rPr>
          <w:rFonts w:ascii="Times New Roman" w:hAnsi="Times New Roman" w:cs="Times New Roman"/>
          <w:sz w:val="28"/>
          <w:szCs w:val="28"/>
        </w:rPr>
        <w:t xml:space="preserve"> «предусмотренных статьей 14» заменить словами «предусмотренных статьей 13.1»;</w:t>
      </w:r>
    </w:p>
    <w:p w14:paraId="0637166D" w14:textId="77777777" w:rsidR="00CC477E" w:rsidRPr="00CC477E" w:rsidRDefault="00CC477E" w:rsidP="00CC477E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Hlk147826039"/>
      <w:bookmarkEnd w:id="11"/>
      <w:r w:rsidRPr="00CC477E">
        <w:rPr>
          <w:rFonts w:ascii="Times New Roman" w:hAnsi="Times New Roman" w:cs="Times New Roman"/>
          <w:b/>
          <w:sz w:val="28"/>
          <w:szCs w:val="28"/>
        </w:rPr>
        <w:t>12) статью 63 дополнить частью 3 следующего содержания:</w:t>
      </w:r>
    </w:p>
    <w:p w14:paraId="0A64135D" w14:textId="77777777" w:rsidR="00CC477E" w:rsidRPr="00CC477E" w:rsidRDefault="00CC477E" w:rsidP="00CC477E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77E">
        <w:rPr>
          <w:b/>
          <w:sz w:val="28"/>
          <w:szCs w:val="28"/>
        </w:rPr>
        <w:t>«</w:t>
      </w:r>
      <w:r w:rsidRPr="00CC477E">
        <w:rPr>
          <w:sz w:val="28"/>
          <w:szCs w:val="28"/>
        </w:rPr>
        <w:t>3.</w:t>
      </w:r>
      <w:r w:rsidRPr="00CC477E">
        <w:rPr>
          <w:b/>
          <w:sz w:val="28"/>
          <w:szCs w:val="28"/>
        </w:rPr>
        <w:t xml:space="preserve"> </w:t>
      </w:r>
      <w:r w:rsidRPr="00CC477E">
        <w:rPr>
          <w:sz w:val="28"/>
          <w:szCs w:val="28"/>
        </w:rPr>
        <w:t>Глава Республики Алтай, Председатель Правительства Республики Алтай:</w:t>
      </w:r>
    </w:p>
    <w:p w14:paraId="3C47A05E" w14:textId="77777777" w:rsidR="00CC477E" w:rsidRPr="00CC477E" w:rsidRDefault="00CC477E" w:rsidP="00CC477E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77E">
        <w:rPr>
          <w:sz w:val="28"/>
          <w:szCs w:val="28"/>
        </w:rPr>
        <w:t>1) вправе вынести предупреждение,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14:paraId="22DFF7DD" w14:textId="77777777" w:rsidR="00CC477E" w:rsidRPr="00CC477E" w:rsidRDefault="00CC477E" w:rsidP="00CC477E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77E">
        <w:rPr>
          <w:sz w:val="28"/>
          <w:szCs w:val="28"/>
        </w:rPr>
        <w:t>2) вправе отрешить от должности Главу поселения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Главе поселения в соответствии с пунктом 1 настоящей части Главой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14:paraId="0534983B" w14:textId="77777777" w:rsidR="00CC477E" w:rsidRPr="00CC477E" w:rsidRDefault="00CC477E" w:rsidP="00CC477E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477E">
        <w:rPr>
          <w:sz w:val="28"/>
          <w:szCs w:val="28"/>
        </w:rPr>
        <w:t>3) вправе обратиться в Совет депутатов с инициативой об удалении Главы поселения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 федеральным законодательством.</w:t>
      </w:r>
      <w:r w:rsidRPr="00CC477E">
        <w:rPr>
          <w:b/>
          <w:sz w:val="28"/>
          <w:szCs w:val="28"/>
        </w:rPr>
        <w:t>».</w:t>
      </w:r>
    </w:p>
    <w:bookmarkEnd w:id="12"/>
    <w:p w14:paraId="565B4D53" w14:textId="77777777" w:rsidR="00CC477E" w:rsidRPr="00CC477E" w:rsidRDefault="00CC477E" w:rsidP="009061D9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14:paraId="183CD4E4" w14:textId="77777777" w:rsidR="009061D9" w:rsidRPr="00CC477E" w:rsidRDefault="009061D9" w:rsidP="009061D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477E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14:paraId="70BFF901" w14:textId="77777777" w:rsidR="009061D9" w:rsidRPr="00CC477E" w:rsidRDefault="009061D9" w:rsidP="009061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0FC094D3" w14:textId="77777777" w:rsidR="00102BA1" w:rsidRPr="00CC477E" w:rsidRDefault="00102BA1" w:rsidP="009061D9">
      <w:pPr>
        <w:pStyle w:val="1"/>
        <w:numPr>
          <w:ilvl w:val="0"/>
          <w:numId w:val="1"/>
        </w:numPr>
        <w:shd w:val="clear" w:color="auto" w:fill="auto"/>
        <w:tabs>
          <w:tab w:val="num" w:pos="709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CC477E">
        <w:rPr>
          <w:sz w:val="28"/>
          <w:szCs w:val="28"/>
        </w:rPr>
        <w:t>Настоящее Решение, после его государственной регистрации, вступает в силу со дня его официального опубликования (обнародования).</w:t>
      </w:r>
    </w:p>
    <w:p w14:paraId="6A1A270F" w14:textId="77777777" w:rsidR="00102BA1" w:rsidRPr="00CC477E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96470" w14:textId="77777777" w:rsidR="00592EA9" w:rsidRPr="00CC477E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512" w14:textId="77777777" w:rsidR="00592EA9" w:rsidRPr="00CC477E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B4011" w14:textId="77777777" w:rsidR="00102BA1" w:rsidRPr="00CC477E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C477E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0DD5159B" w14:textId="2A4067D6" w:rsidR="00E56C2B" w:rsidRPr="00CC477E" w:rsidRDefault="00102BA1" w:rsidP="00CC47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7E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CC477E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CC477E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CC477E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CC477E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A81485" w:rsidRPr="00CC477E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sectPr w:rsidR="00E56C2B" w:rsidRPr="00CC477E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B12D2C"/>
    <w:multiLevelType w:val="hybridMultilevel"/>
    <w:tmpl w:val="4A2A9EC2"/>
    <w:lvl w:ilvl="0" w:tplc="DC485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BA1"/>
    <w:rsid w:val="00032F72"/>
    <w:rsid w:val="00044A45"/>
    <w:rsid w:val="0009673B"/>
    <w:rsid w:val="00097E6B"/>
    <w:rsid w:val="00102BA1"/>
    <w:rsid w:val="00164DC5"/>
    <w:rsid w:val="00172077"/>
    <w:rsid w:val="001C0440"/>
    <w:rsid w:val="001D3889"/>
    <w:rsid w:val="001E4B76"/>
    <w:rsid w:val="00281696"/>
    <w:rsid w:val="00296374"/>
    <w:rsid w:val="002C1C18"/>
    <w:rsid w:val="00361C92"/>
    <w:rsid w:val="003737CD"/>
    <w:rsid w:val="003B5246"/>
    <w:rsid w:val="003D1E50"/>
    <w:rsid w:val="003E4768"/>
    <w:rsid w:val="003E4A42"/>
    <w:rsid w:val="003F6F9F"/>
    <w:rsid w:val="00404E93"/>
    <w:rsid w:val="0043524C"/>
    <w:rsid w:val="00453042"/>
    <w:rsid w:val="004A31CB"/>
    <w:rsid w:val="00532792"/>
    <w:rsid w:val="0053438B"/>
    <w:rsid w:val="00592EA9"/>
    <w:rsid w:val="005E286E"/>
    <w:rsid w:val="00627020"/>
    <w:rsid w:val="006357D3"/>
    <w:rsid w:val="006A174D"/>
    <w:rsid w:val="006C0960"/>
    <w:rsid w:val="0070108C"/>
    <w:rsid w:val="00780A8D"/>
    <w:rsid w:val="00785449"/>
    <w:rsid w:val="00792618"/>
    <w:rsid w:val="007D0769"/>
    <w:rsid w:val="007E38E8"/>
    <w:rsid w:val="009061D9"/>
    <w:rsid w:val="00941D53"/>
    <w:rsid w:val="00996C72"/>
    <w:rsid w:val="009D2AC4"/>
    <w:rsid w:val="00A13367"/>
    <w:rsid w:val="00A30A48"/>
    <w:rsid w:val="00A567EB"/>
    <w:rsid w:val="00A60A8D"/>
    <w:rsid w:val="00A81485"/>
    <w:rsid w:val="00AB184B"/>
    <w:rsid w:val="00AC2426"/>
    <w:rsid w:val="00AE02E4"/>
    <w:rsid w:val="00B03F53"/>
    <w:rsid w:val="00B04AFE"/>
    <w:rsid w:val="00B1180D"/>
    <w:rsid w:val="00B149D7"/>
    <w:rsid w:val="00B469DD"/>
    <w:rsid w:val="00B82E9B"/>
    <w:rsid w:val="00BD0FBF"/>
    <w:rsid w:val="00C30FAB"/>
    <w:rsid w:val="00C42A55"/>
    <w:rsid w:val="00C465BE"/>
    <w:rsid w:val="00C51881"/>
    <w:rsid w:val="00C84291"/>
    <w:rsid w:val="00C92A03"/>
    <w:rsid w:val="00CC477E"/>
    <w:rsid w:val="00CD5CF6"/>
    <w:rsid w:val="00CD79A6"/>
    <w:rsid w:val="00DA56CE"/>
    <w:rsid w:val="00DB7C17"/>
    <w:rsid w:val="00E02B0C"/>
    <w:rsid w:val="00E16B5A"/>
    <w:rsid w:val="00E56C2B"/>
    <w:rsid w:val="00EA10E5"/>
    <w:rsid w:val="00EB2985"/>
    <w:rsid w:val="00EB5B5A"/>
    <w:rsid w:val="00EC47CE"/>
    <w:rsid w:val="00EE2A2E"/>
    <w:rsid w:val="00F9656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2FB"/>
  <w15:docId w15:val="{13E788CC-AEF0-4A9E-8B47-C53C7DA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Emphasis"/>
    <w:basedOn w:val="a0"/>
    <w:uiPriority w:val="20"/>
    <w:qFormat/>
    <w:rsid w:val="007E38E8"/>
    <w:rPr>
      <w:i/>
      <w:iCs/>
    </w:rPr>
  </w:style>
  <w:style w:type="character" w:styleId="a7">
    <w:name w:val="Hyperlink"/>
    <w:basedOn w:val="a0"/>
    <w:uiPriority w:val="99"/>
    <w:semiHidden/>
    <w:unhideWhenUsed/>
    <w:rsid w:val="007E38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CC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C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13</cp:revision>
  <cp:lastPrinted>2017-12-22T03:01:00Z</cp:lastPrinted>
  <dcterms:created xsi:type="dcterms:W3CDTF">2023-06-14T02:16:00Z</dcterms:created>
  <dcterms:modified xsi:type="dcterms:W3CDTF">2023-12-19T08:00:00Z</dcterms:modified>
</cp:coreProperties>
</file>