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RPr="0067372A" w:rsidTr="00E56D73">
        <w:trPr>
          <w:trHeight w:val="2976"/>
        </w:trPr>
        <w:tc>
          <w:tcPr>
            <w:tcW w:w="3686" w:type="dxa"/>
          </w:tcPr>
          <w:p w:rsidR="003925E4" w:rsidRPr="0067372A" w:rsidRDefault="00A50E65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0</w:t>
            </w:r>
            <w:r w:rsidR="003925E4" w:rsidRPr="0067372A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67372A" w:rsidRDefault="003925E4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67372A" w:rsidRDefault="003925E4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67372A" w:rsidRDefault="003925E4" w:rsidP="00673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67372A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67372A" w:rsidRDefault="003925E4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67372A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67372A" w:rsidRDefault="003925E4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67372A" w:rsidRDefault="003925E4" w:rsidP="0067372A">
            <w:pPr>
              <w:tabs>
                <w:tab w:val="left" w:pos="3645"/>
                <w:tab w:val="center" w:pos="5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67372A" w:rsidRDefault="003925E4" w:rsidP="00673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3925E4" w:rsidRPr="0067372A" w:rsidRDefault="003925E4" w:rsidP="0067372A">
            <w:pPr>
              <w:rPr>
                <w:rFonts w:ascii="Times New Roman" w:hAnsi="Times New Roman" w:cs="Times New Roman"/>
              </w:rPr>
            </w:pPr>
            <w:bookmarkStart w:id="0" w:name="_GoBack"/>
            <w:r w:rsidRPr="0067372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67372A" w:rsidRDefault="002F2599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67372A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67372A" w:rsidRDefault="0006268D" w:rsidP="0067372A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7372A">
              <w:rPr>
                <w:rFonts w:ascii="Times New Roman" w:hAnsi="Times New Roman" w:cs="Times New Roman"/>
                <w:b/>
              </w:rPr>
              <w:t>jурт jеези</w:t>
            </w:r>
          </w:p>
          <w:p w:rsidR="00465413" w:rsidRPr="0067372A" w:rsidRDefault="00465413" w:rsidP="006737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7372A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67372A">
              <w:rPr>
                <w:rFonts w:ascii="Times New Roman" w:hAnsi="Times New Roman" w:cs="Times New Roman"/>
                <w:b/>
              </w:rPr>
              <w:t>а</w:t>
            </w:r>
            <w:r w:rsidRPr="0067372A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Pr="0067372A" w:rsidRDefault="006D59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67372A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. Тур</w:t>
            </w:r>
            <w:r w:rsidR="003026BD" w:rsidRPr="0067372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чак, </w:t>
            </w:r>
            <w:r w:rsidR="0006268D" w:rsidRPr="0067372A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.Тельмана, 19, </w:t>
            </w: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67372A" w:rsidRDefault="00465413" w:rsidP="00673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67372A" w:rsidRDefault="00465413" w:rsidP="0067372A">
            <w:pPr>
              <w:tabs>
                <w:tab w:val="left" w:pos="3645"/>
                <w:tab w:val="center" w:pos="5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37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73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0" w:history="1"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6737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67372A" w:rsidRDefault="003925E4" w:rsidP="0067372A">
            <w:pPr>
              <w:rPr>
                <w:rFonts w:ascii="Times New Roman" w:hAnsi="Times New Roman" w:cs="Times New Roman"/>
              </w:rPr>
            </w:pPr>
          </w:p>
        </w:tc>
      </w:tr>
    </w:tbl>
    <w:p w:rsidR="00FF2923" w:rsidRPr="0067372A" w:rsidRDefault="00471D36" w:rsidP="0067372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71D36">
        <w:rPr>
          <w:rFonts w:ascii="Times New Roman" w:hAnsi="Times New Roman" w:cs="Times New Roman"/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67372A" w:rsidRDefault="0094257E" w:rsidP="0067372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7372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CB7722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ab/>
      </w:r>
    </w:p>
    <w:p w:rsidR="009409D4" w:rsidRPr="0067372A" w:rsidRDefault="00183663" w:rsidP="006737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2A">
        <w:rPr>
          <w:rFonts w:ascii="Times New Roman" w:hAnsi="Times New Roman" w:cs="Times New Roman"/>
          <w:b/>
          <w:sz w:val="28"/>
          <w:szCs w:val="28"/>
        </w:rPr>
        <w:t>от</w:t>
      </w:r>
      <w:r w:rsidR="0067372A" w:rsidRPr="0067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C74">
        <w:rPr>
          <w:rFonts w:ascii="Times New Roman" w:hAnsi="Times New Roman" w:cs="Times New Roman"/>
          <w:b/>
          <w:sz w:val="28"/>
          <w:szCs w:val="28"/>
        </w:rPr>
        <w:t>21 января</w:t>
      </w:r>
      <w:r w:rsidR="0067372A" w:rsidRPr="0067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50A" w:rsidRPr="0067372A">
        <w:rPr>
          <w:rFonts w:ascii="Times New Roman" w:hAnsi="Times New Roman" w:cs="Times New Roman"/>
          <w:b/>
          <w:sz w:val="28"/>
          <w:szCs w:val="28"/>
        </w:rPr>
        <w:t>202</w:t>
      </w:r>
      <w:r w:rsidR="00EF34CE">
        <w:rPr>
          <w:rFonts w:ascii="Times New Roman" w:hAnsi="Times New Roman" w:cs="Times New Roman"/>
          <w:b/>
          <w:sz w:val="28"/>
          <w:szCs w:val="28"/>
        </w:rPr>
        <w:t>2</w:t>
      </w:r>
      <w:r w:rsidRPr="0067372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 w:rsidRPr="0067372A">
        <w:rPr>
          <w:rFonts w:ascii="Times New Roman" w:hAnsi="Times New Roman" w:cs="Times New Roman"/>
          <w:b/>
          <w:sz w:val="28"/>
          <w:szCs w:val="28"/>
        </w:rPr>
        <w:t>№</w:t>
      </w:r>
      <w:r w:rsidRPr="0067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72A" w:rsidRPr="00673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C74">
        <w:rPr>
          <w:rFonts w:ascii="Times New Roman" w:hAnsi="Times New Roman" w:cs="Times New Roman"/>
          <w:b/>
          <w:sz w:val="28"/>
          <w:szCs w:val="28"/>
        </w:rPr>
        <w:t>4</w:t>
      </w:r>
    </w:p>
    <w:p w:rsidR="0067372A" w:rsidRPr="0067372A" w:rsidRDefault="0067372A" w:rsidP="0067372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B3BF7" w:rsidRDefault="0067372A" w:rsidP="00EB3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F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B3BF7">
        <w:rPr>
          <w:rFonts w:ascii="Times New Roman" w:hAnsi="Times New Roman" w:cs="Times New Roman"/>
          <w:b/>
          <w:sz w:val="28"/>
          <w:szCs w:val="28"/>
        </w:rPr>
        <w:t>«</w:t>
      </w:r>
      <w:r w:rsidR="00EB3BF7" w:rsidRPr="00EB3BF7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«Турочакское сельское поселение» на 2022 год»</w:t>
      </w:r>
    </w:p>
    <w:p w:rsidR="00EB3BF7" w:rsidRPr="00EB3BF7" w:rsidRDefault="00EB3BF7" w:rsidP="00EB3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72A" w:rsidRPr="00EB3BF7" w:rsidRDefault="0067372A" w:rsidP="00883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BF7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Турочакского сельского Совета депутатов от 12 ноября 2021 года </w:t>
      </w:r>
      <w:r w:rsidR="00EF34CE" w:rsidRPr="00EB3BF7">
        <w:rPr>
          <w:rFonts w:ascii="Times New Roman" w:hAnsi="Times New Roman" w:cs="Times New Roman"/>
          <w:sz w:val="28"/>
          <w:szCs w:val="28"/>
        </w:rPr>
        <w:t>№ 26/</w:t>
      </w:r>
      <w:r w:rsidR="00EB3BF7" w:rsidRPr="00EB3BF7">
        <w:rPr>
          <w:rFonts w:ascii="Times New Roman" w:hAnsi="Times New Roman" w:cs="Times New Roman"/>
          <w:sz w:val="28"/>
          <w:szCs w:val="28"/>
        </w:rPr>
        <w:t>9</w:t>
      </w:r>
      <w:r w:rsidR="00EF34CE" w:rsidRPr="00EB3BF7">
        <w:rPr>
          <w:rFonts w:ascii="Times New Roman" w:hAnsi="Times New Roman" w:cs="Times New Roman"/>
          <w:sz w:val="28"/>
          <w:szCs w:val="28"/>
        </w:rPr>
        <w:t xml:space="preserve"> </w:t>
      </w:r>
      <w:r w:rsidRPr="00EB3BF7">
        <w:rPr>
          <w:rFonts w:ascii="Times New Roman" w:hAnsi="Times New Roman" w:cs="Times New Roman"/>
          <w:sz w:val="28"/>
          <w:szCs w:val="28"/>
        </w:rPr>
        <w:t>«</w:t>
      </w:r>
      <w:r w:rsidR="00EB3BF7" w:rsidRPr="00EB3BF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Турочакского сельского поселения</w:t>
      </w:r>
      <w:r w:rsidRPr="00EB3BF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F34CE" w:rsidRPr="00EB3B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B3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Турочакская сельская администрация»</w:t>
      </w:r>
    </w:p>
    <w:p w:rsidR="0067372A" w:rsidRDefault="0067372A" w:rsidP="006737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2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839C5" w:rsidRPr="0067372A" w:rsidRDefault="008839C5" w:rsidP="006737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72A" w:rsidRPr="0067372A" w:rsidRDefault="0067372A" w:rsidP="0067372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fa-IR" w:bidi="fa-IR"/>
        </w:rPr>
      </w:pPr>
      <w:r w:rsidRPr="0067372A">
        <w:rPr>
          <w:rFonts w:ascii="Times New Roman" w:hAnsi="Times New Roman" w:cs="Times New Roman"/>
          <w:sz w:val="28"/>
          <w:szCs w:val="28"/>
          <w:lang w:eastAsia="fa-IR" w:bidi="fa-IR"/>
        </w:rPr>
        <w:t>1. Утвердить «</w:t>
      </w:r>
      <w:r w:rsidR="00EB3BF7" w:rsidRPr="00EB3BF7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«Турочакское сельское поселение» на 2022 год</w:t>
      </w:r>
      <w:r w:rsidRPr="00EB3BF7">
        <w:rPr>
          <w:rFonts w:ascii="Times New Roman" w:hAnsi="Times New Roman" w:cs="Times New Roman"/>
          <w:sz w:val="28"/>
          <w:szCs w:val="28"/>
          <w:lang w:eastAsia="fa-IR" w:bidi="fa-IR"/>
        </w:rPr>
        <w:t>»</w:t>
      </w:r>
      <w:r w:rsidRPr="0067372A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согласно приложению.</w:t>
      </w:r>
    </w:p>
    <w:p w:rsidR="005105CA" w:rsidRPr="0067372A" w:rsidRDefault="0067372A" w:rsidP="0067372A">
      <w:pPr>
        <w:pStyle w:val="21"/>
        <w:spacing w:after="0" w:line="240" w:lineRule="auto"/>
        <w:ind w:firstLine="556"/>
        <w:jc w:val="both"/>
        <w:rPr>
          <w:sz w:val="28"/>
          <w:szCs w:val="28"/>
        </w:rPr>
      </w:pPr>
      <w:r w:rsidRPr="0067372A">
        <w:rPr>
          <w:sz w:val="28"/>
          <w:szCs w:val="28"/>
        </w:rPr>
        <w:t>2</w:t>
      </w:r>
      <w:r w:rsidR="0001100F" w:rsidRPr="0067372A">
        <w:rPr>
          <w:sz w:val="28"/>
          <w:szCs w:val="28"/>
        </w:rPr>
        <w:t>.</w:t>
      </w:r>
      <w:r w:rsidR="00344917" w:rsidRPr="0067372A">
        <w:rPr>
          <w:sz w:val="28"/>
          <w:szCs w:val="28"/>
        </w:rPr>
        <w:t xml:space="preserve"> </w:t>
      </w:r>
      <w:r w:rsidR="00DD5A9D" w:rsidRPr="0067372A">
        <w:rPr>
          <w:sz w:val="28"/>
          <w:szCs w:val="28"/>
        </w:rPr>
        <w:t>О</w:t>
      </w:r>
      <w:r w:rsidR="005105CA" w:rsidRPr="0067372A">
        <w:rPr>
          <w:sz w:val="28"/>
          <w:szCs w:val="28"/>
        </w:rPr>
        <w:t xml:space="preserve">публиковать (обнародовать) настоящее </w:t>
      </w:r>
      <w:r w:rsidR="0001100F" w:rsidRPr="0067372A">
        <w:rPr>
          <w:sz w:val="28"/>
          <w:szCs w:val="28"/>
        </w:rPr>
        <w:t>Постановление</w:t>
      </w:r>
      <w:r w:rsidR="005105CA" w:rsidRPr="0067372A">
        <w:rPr>
          <w:sz w:val="28"/>
          <w:szCs w:val="28"/>
        </w:rPr>
        <w:t xml:space="preserve">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5105CA" w:rsidRDefault="0067372A" w:rsidP="0067372A">
      <w:pPr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7372A">
        <w:rPr>
          <w:rFonts w:ascii="Times New Roman" w:hAnsi="Times New Roman" w:cs="Times New Roman"/>
          <w:sz w:val="28"/>
          <w:szCs w:val="28"/>
        </w:rPr>
        <w:t>3</w:t>
      </w:r>
      <w:r w:rsidR="00886D2B" w:rsidRPr="0067372A">
        <w:rPr>
          <w:rFonts w:ascii="Times New Roman" w:hAnsi="Times New Roman" w:cs="Times New Roman"/>
          <w:sz w:val="28"/>
          <w:szCs w:val="28"/>
        </w:rPr>
        <w:t>.</w:t>
      </w:r>
      <w:r w:rsidR="00E62DE6" w:rsidRPr="0067372A">
        <w:rPr>
          <w:rFonts w:ascii="Times New Roman" w:hAnsi="Times New Roman" w:cs="Times New Roman"/>
          <w:sz w:val="28"/>
          <w:szCs w:val="28"/>
        </w:rPr>
        <w:t xml:space="preserve"> </w:t>
      </w:r>
      <w:r w:rsidR="005105CA" w:rsidRPr="0067372A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E62DE6" w:rsidRPr="0067372A">
        <w:rPr>
          <w:rFonts w:ascii="Times New Roman" w:hAnsi="Times New Roman" w:cs="Times New Roman"/>
          <w:sz w:val="28"/>
          <w:szCs w:val="28"/>
        </w:rPr>
        <w:t xml:space="preserve"> </w:t>
      </w:r>
      <w:r w:rsidR="0001100F" w:rsidRPr="0067372A">
        <w:rPr>
          <w:rFonts w:ascii="Times New Roman" w:hAnsi="Times New Roman" w:cs="Times New Roman"/>
          <w:sz w:val="28"/>
          <w:szCs w:val="28"/>
        </w:rPr>
        <w:t>постановления</w:t>
      </w:r>
      <w:r w:rsidR="005105CA" w:rsidRPr="0067372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31904" w:rsidRDefault="00231904" w:rsidP="0067372A">
      <w:pPr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231904" w:rsidRPr="0067372A" w:rsidRDefault="00231904" w:rsidP="0067372A">
      <w:pPr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5105CA" w:rsidRPr="0067372A" w:rsidRDefault="005105C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2A">
        <w:rPr>
          <w:rFonts w:ascii="Times New Roman" w:hAnsi="Times New Roman" w:cs="Times New Roman"/>
          <w:sz w:val="28"/>
          <w:szCs w:val="28"/>
        </w:rPr>
        <w:t>Глава</w:t>
      </w:r>
      <w:r w:rsidR="00B27559" w:rsidRPr="0067372A">
        <w:rPr>
          <w:rFonts w:ascii="Times New Roman" w:hAnsi="Times New Roman" w:cs="Times New Roman"/>
          <w:sz w:val="28"/>
          <w:szCs w:val="28"/>
        </w:rPr>
        <w:t xml:space="preserve"> Турочакского сельского </w:t>
      </w:r>
      <w:r w:rsidRPr="0067372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105CA" w:rsidRPr="0067372A" w:rsidRDefault="005105C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2A">
        <w:rPr>
          <w:rFonts w:ascii="Times New Roman" w:hAnsi="Times New Roman" w:cs="Times New Roman"/>
          <w:sz w:val="28"/>
          <w:szCs w:val="28"/>
        </w:rPr>
        <w:t>Турочакского района Республики Алтай</w:t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Pr="0067372A">
        <w:rPr>
          <w:rFonts w:ascii="Times New Roman" w:hAnsi="Times New Roman" w:cs="Times New Roman"/>
          <w:sz w:val="28"/>
          <w:szCs w:val="28"/>
        </w:rPr>
        <w:tab/>
      </w:r>
      <w:r w:rsidR="00AD31B5" w:rsidRPr="0067372A">
        <w:rPr>
          <w:rFonts w:ascii="Times New Roman" w:hAnsi="Times New Roman" w:cs="Times New Roman"/>
          <w:sz w:val="28"/>
          <w:szCs w:val="28"/>
        </w:rPr>
        <w:t>М.А.Кузнецов</w:t>
      </w:r>
    </w:p>
    <w:p w:rsidR="0067372A" w:rsidRPr="0067372A" w:rsidRDefault="0067372A" w:rsidP="0067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F7" w:rsidRDefault="00EB3BF7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B0780" w:rsidRDefault="009B0780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7372A" w:rsidRDefault="0067372A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УТВЕРЖДЕНА</w:t>
      </w:r>
    </w:p>
    <w:p w:rsidR="0067372A" w:rsidRPr="0067372A" w:rsidRDefault="0067372A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</w:t>
      </w:r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остановлением Главы </w:t>
      </w:r>
    </w:p>
    <w:p w:rsidR="0067372A" w:rsidRPr="0067372A" w:rsidRDefault="0067372A" w:rsidP="0067372A">
      <w:pPr>
        <w:shd w:val="clear" w:color="auto" w:fill="FFFFFF"/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Турочакского сельского поселения от</w:t>
      </w:r>
      <w:r w:rsidR="00EE5C74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21.01.22</w:t>
      </w:r>
      <w:r w:rsidR="00397D19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года</w:t>
      </w:r>
      <w:r w:rsidRPr="0067372A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 №</w:t>
      </w:r>
      <w:r w:rsidR="00EE5C74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4</w:t>
      </w:r>
    </w:p>
    <w:p w:rsidR="0067372A" w:rsidRDefault="0067372A" w:rsidP="006737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7372A" w:rsidRDefault="0067372A" w:rsidP="006737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7372A" w:rsidRPr="0067372A" w:rsidRDefault="00EB3BF7" w:rsidP="00EB3BF7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B3BF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B3BF7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«Турочакское сельское поселение» на 2022 год</w:t>
      </w:r>
    </w:p>
    <w:p w:rsidR="00EB3BF7" w:rsidRDefault="00EB3BF7" w:rsidP="0067372A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B3BF7" w:rsidRPr="00EB3BF7" w:rsidRDefault="00EB3BF7" w:rsidP="00EB3BF7">
      <w:pPr>
        <w:jc w:val="center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b/>
          <w:spacing w:val="-2"/>
          <w:sz w:val="26"/>
          <w:szCs w:val="26"/>
        </w:rPr>
        <w:t>Общие положения</w:t>
      </w:r>
    </w:p>
    <w:p w:rsidR="00EB3BF7" w:rsidRPr="00EB3BF7" w:rsidRDefault="00EB3BF7" w:rsidP="00EB3BF7">
      <w:pPr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EB3BF7" w:rsidRPr="009B0780" w:rsidRDefault="00EB3BF7" w:rsidP="009B0780">
      <w:pPr>
        <w:pStyle w:val="ab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80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9B0780" w:rsidRPr="009B0780">
        <w:rPr>
          <w:rFonts w:ascii="Times New Roman" w:hAnsi="Times New Roman" w:cs="Times New Roman"/>
          <w:sz w:val="26"/>
          <w:szCs w:val="26"/>
        </w:rPr>
        <w:t xml:space="preserve">Турочакского сельского поселения </w:t>
      </w:r>
      <w:r w:rsidRPr="009B0780">
        <w:rPr>
          <w:rFonts w:ascii="Times New Roman" w:hAnsi="Times New Roman" w:cs="Times New Roman"/>
          <w:sz w:val="26"/>
          <w:szCs w:val="26"/>
        </w:rPr>
        <w:t>на 2022 год</w:t>
      </w:r>
      <w:r w:rsidRPr="009B07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0780">
        <w:rPr>
          <w:rFonts w:ascii="Times New Roman" w:hAnsi="Times New Roman" w:cs="Times New Roman"/>
          <w:sz w:val="26"/>
          <w:szCs w:val="26"/>
        </w:rPr>
        <w:t>(</w:t>
      </w:r>
      <w:r w:rsidRPr="009B0780">
        <w:rPr>
          <w:rFonts w:ascii="Times New Roman" w:hAnsi="Times New Roman" w:cs="Times New Roman"/>
          <w:i/>
          <w:sz w:val="26"/>
          <w:szCs w:val="26"/>
        </w:rPr>
        <w:t>далее – Программа профилактики</w:t>
      </w:r>
      <w:r w:rsidRPr="009B0780">
        <w:rPr>
          <w:rFonts w:ascii="Times New Roman" w:hAnsi="Times New Roman" w:cs="Times New Roman"/>
          <w:sz w:val="26"/>
          <w:szCs w:val="26"/>
        </w:rPr>
        <w:t xml:space="preserve"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9B0780" w:rsidRPr="00EB3BF7">
        <w:rPr>
          <w:rFonts w:ascii="Times New Roman" w:hAnsi="Times New Roman" w:cs="Times New Roman"/>
          <w:sz w:val="28"/>
          <w:szCs w:val="28"/>
        </w:rPr>
        <w:t>Турочакского сельского Совета депутатов от 12 ноября 2021 года № 26/9 «</w:t>
      </w:r>
      <w:r w:rsidR="009B0780" w:rsidRPr="00EB3BF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Турочакского сельского поселения»</w:t>
      </w:r>
      <w:r w:rsidRPr="009B0780">
        <w:rPr>
          <w:rFonts w:ascii="Times New Roman" w:hAnsi="Times New Roman" w:cs="Times New Roman"/>
          <w:sz w:val="26"/>
          <w:szCs w:val="26"/>
        </w:rPr>
        <w:t xml:space="preserve">, в целях организации проведения </w:t>
      </w:r>
      <w:r w:rsidR="009B0780">
        <w:rPr>
          <w:rFonts w:ascii="Times New Roman" w:hAnsi="Times New Roman" w:cs="Times New Roman"/>
          <w:sz w:val="26"/>
          <w:szCs w:val="26"/>
        </w:rPr>
        <w:t>Турочакской сельской администрацией</w:t>
      </w:r>
      <w:r w:rsidRPr="009B0780">
        <w:rPr>
          <w:rFonts w:ascii="Times New Roman" w:hAnsi="Times New Roman" w:cs="Times New Roman"/>
          <w:sz w:val="26"/>
          <w:szCs w:val="26"/>
        </w:rPr>
        <w:t xml:space="preserve"> (</w:t>
      </w:r>
      <w:r w:rsidRPr="009B0780">
        <w:rPr>
          <w:rFonts w:ascii="Times New Roman" w:hAnsi="Times New Roman" w:cs="Times New Roman"/>
          <w:i/>
          <w:sz w:val="26"/>
          <w:szCs w:val="26"/>
        </w:rPr>
        <w:t>далее – администрация, орган муниципального контроля, контрольный орган</w:t>
      </w:r>
      <w:r w:rsidRPr="009B0780">
        <w:rPr>
          <w:rFonts w:ascii="Times New Roman" w:hAnsi="Times New Roman" w:cs="Times New Roman"/>
          <w:sz w:val="26"/>
          <w:szCs w:val="26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EB3BF7" w:rsidRPr="00EB3BF7" w:rsidRDefault="00EB3BF7" w:rsidP="00EB3BF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EB3BF7">
        <w:rPr>
          <w:rFonts w:ascii="Times New Roman" w:hAnsi="Times New Roman" w:cs="Times New Roman"/>
          <w:i/>
          <w:sz w:val="26"/>
          <w:szCs w:val="26"/>
        </w:rPr>
        <w:t>(далее - муниципальный контроль в сфере благоустройства).</w:t>
      </w:r>
    </w:p>
    <w:p w:rsidR="00EB3BF7" w:rsidRPr="00EB3BF7" w:rsidRDefault="00EB3BF7" w:rsidP="00EB3BF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 xml:space="preserve">3. Программа реализуется в 2022 году и содержит описание текущего состояния муниципального контроля в сфере благоустройства, проект плана </w:t>
      </w:r>
      <w:r w:rsidRPr="00EB3BF7">
        <w:rPr>
          <w:rFonts w:ascii="Times New Roman" w:hAnsi="Times New Roman" w:cs="Times New Roman"/>
          <w:sz w:val="26"/>
          <w:szCs w:val="26"/>
        </w:rPr>
        <w:lastRenderedPageBreak/>
        <w:t>мероприятий по профилактике нарушений на 2022 год и показатели оценки реализации Программы профилактики.</w:t>
      </w:r>
    </w:p>
    <w:p w:rsidR="00EB3BF7" w:rsidRPr="00EB3BF7" w:rsidRDefault="00EB3BF7" w:rsidP="00EB3BF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rFonts w:ascii="Times New Roman" w:hAnsi="Times New Roman" w:cs="Times New Roman"/>
          <w:spacing w:val="10"/>
          <w:sz w:val="26"/>
          <w:szCs w:val="26"/>
        </w:rPr>
      </w:pPr>
    </w:p>
    <w:p w:rsidR="00EB3BF7" w:rsidRPr="00EB3BF7" w:rsidRDefault="00EB3BF7" w:rsidP="00EB3BF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b/>
          <w:spacing w:val="10"/>
          <w:sz w:val="26"/>
          <w:szCs w:val="26"/>
        </w:rPr>
        <w:t>Раздел 1. Анализ и оценка состояния подконтрольной сферы</w:t>
      </w:r>
    </w:p>
    <w:p w:rsidR="00EB3BF7" w:rsidRPr="00EB3BF7" w:rsidRDefault="00EB3BF7" w:rsidP="00EB3B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pacing w:val="-2"/>
          <w:sz w:val="26"/>
          <w:szCs w:val="26"/>
        </w:rPr>
        <w:t xml:space="preserve">1.1. В соответствии с </w:t>
      </w:r>
      <w:r w:rsidR="009B0780" w:rsidRPr="00EB3BF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муниципальном контроле в сфере благоустройства на территории муниципального образования Турочакского сельского поселения</w:t>
      </w:r>
      <w:r w:rsidRPr="00EB3BF7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9B0780">
        <w:rPr>
          <w:rFonts w:ascii="Times New Roman" w:hAnsi="Times New Roman" w:cs="Times New Roman"/>
          <w:sz w:val="26"/>
          <w:szCs w:val="26"/>
        </w:rPr>
        <w:t>решением Турочакского сельского Совета депутатов</w:t>
      </w:r>
      <w:r w:rsidRPr="00EB3BF7">
        <w:rPr>
          <w:rFonts w:ascii="Times New Roman" w:hAnsi="Times New Roman" w:cs="Times New Roman"/>
          <w:sz w:val="26"/>
          <w:szCs w:val="26"/>
        </w:rPr>
        <w:t xml:space="preserve"> </w:t>
      </w:r>
      <w:r w:rsidR="009B0780">
        <w:rPr>
          <w:rFonts w:ascii="Times New Roman" w:hAnsi="Times New Roman" w:cs="Times New Roman"/>
          <w:sz w:val="26"/>
          <w:szCs w:val="26"/>
        </w:rPr>
        <w:t xml:space="preserve">от 12.11.2021 года № 26/9 </w:t>
      </w:r>
      <w:r w:rsidRPr="00EB3BF7">
        <w:rPr>
          <w:rFonts w:ascii="Times New Roman" w:hAnsi="Times New Roman" w:cs="Times New Roman"/>
          <w:i/>
          <w:sz w:val="26"/>
          <w:szCs w:val="26"/>
        </w:rPr>
        <w:t>(далее - Положение)</w:t>
      </w:r>
      <w:r w:rsidRPr="00EB3BF7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Pr="00EB3BF7">
        <w:rPr>
          <w:rFonts w:ascii="Times New Roman" w:hAnsi="Times New Roman" w:cs="Times New Roman"/>
          <w:sz w:val="26"/>
          <w:szCs w:val="26"/>
        </w:rPr>
        <w:t xml:space="preserve">органом, осуществляющим муниципальный контроль в сфере благоустройства на территории </w:t>
      </w:r>
      <w:r w:rsidR="009B0780">
        <w:rPr>
          <w:rFonts w:ascii="Times New Roman" w:hAnsi="Times New Roman" w:cs="Times New Roman"/>
          <w:sz w:val="26"/>
          <w:szCs w:val="26"/>
        </w:rPr>
        <w:t>муниципального образования Турочакского сельского поселения</w:t>
      </w:r>
      <w:r w:rsidRPr="00EB3BF7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9B0780">
        <w:rPr>
          <w:rFonts w:ascii="Times New Roman" w:hAnsi="Times New Roman" w:cs="Times New Roman"/>
          <w:sz w:val="26"/>
          <w:szCs w:val="26"/>
        </w:rPr>
        <w:t>Турочакская сельская администрация</w:t>
      </w:r>
      <w:r w:rsidRPr="00EB3BF7">
        <w:rPr>
          <w:rFonts w:ascii="Times New Roman" w:hAnsi="Times New Roman" w:cs="Times New Roman"/>
          <w:sz w:val="26"/>
          <w:szCs w:val="26"/>
        </w:rPr>
        <w:t>.</w:t>
      </w:r>
    </w:p>
    <w:p w:rsidR="00EB3BF7" w:rsidRPr="00EB3BF7" w:rsidRDefault="009B0780" w:rsidP="00EB3B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EB3BF7" w:rsidRPr="00EB3BF7">
        <w:rPr>
          <w:rFonts w:ascii="Times New Roman" w:hAnsi="Times New Roman" w:cs="Times New Roman"/>
          <w:sz w:val="26"/>
          <w:szCs w:val="26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EB3BF7" w:rsidRPr="00EB3BF7">
        <w:rPr>
          <w:rFonts w:ascii="Times New Roman" w:hAnsi="Times New Roman" w:cs="Times New Roman"/>
          <w:i/>
          <w:sz w:val="26"/>
          <w:szCs w:val="26"/>
        </w:rPr>
        <w:t>(далее – инспектор, инспекторы)</w:t>
      </w:r>
      <w:r w:rsidR="00EB3BF7" w:rsidRPr="00EB3BF7">
        <w:rPr>
          <w:rFonts w:ascii="Times New Roman" w:hAnsi="Times New Roman" w:cs="Times New Roman"/>
          <w:sz w:val="26"/>
          <w:szCs w:val="26"/>
        </w:rPr>
        <w:t xml:space="preserve">, назначаются муниципальным правовым актом администрации </w:t>
      </w:r>
      <w:r>
        <w:rPr>
          <w:rFonts w:ascii="Times New Roman" w:hAnsi="Times New Roman" w:cs="Times New Roman"/>
          <w:sz w:val="26"/>
          <w:szCs w:val="26"/>
        </w:rPr>
        <w:t>Турочакского сельского поселения</w:t>
      </w:r>
      <w:r w:rsidR="00EB3BF7" w:rsidRPr="00EB3BF7">
        <w:rPr>
          <w:rFonts w:ascii="Times New Roman" w:hAnsi="Times New Roman" w:cs="Times New Roman"/>
          <w:sz w:val="26"/>
          <w:szCs w:val="26"/>
        </w:rPr>
        <w:t>.</w:t>
      </w:r>
    </w:p>
    <w:p w:rsidR="00EB3BF7" w:rsidRPr="00EB3BF7" w:rsidRDefault="00EB3BF7" w:rsidP="00EB3B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iCs/>
          <w:sz w:val="26"/>
          <w:szCs w:val="26"/>
        </w:rPr>
        <w:t xml:space="preserve">До 2022 года мониторинг за соблюдением Правил благоустройства на территории </w:t>
      </w:r>
      <w:r w:rsidR="009B0780">
        <w:rPr>
          <w:rFonts w:ascii="Times New Roman" w:hAnsi="Times New Roman" w:cs="Times New Roman"/>
          <w:iCs/>
          <w:sz w:val="26"/>
          <w:szCs w:val="26"/>
        </w:rPr>
        <w:t>муниципального образования Турочакского сельского поселения</w:t>
      </w:r>
      <w:r w:rsidRPr="00EB3BF7">
        <w:rPr>
          <w:rFonts w:ascii="Times New Roman" w:hAnsi="Times New Roman" w:cs="Times New Roman"/>
          <w:iCs/>
          <w:sz w:val="26"/>
          <w:szCs w:val="26"/>
        </w:rPr>
        <w:t xml:space="preserve"> осуществлял </w:t>
      </w:r>
      <w:r w:rsidR="009B0780">
        <w:rPr>
          <w:rFonts w:ascii="Times New Roman" w:hAnsi="Times New Roman" w:cs="Times New Roman"/>
          <w:iCs/>
          <w:sz w:val="26"/>
          <w:szCs w:val="26"/>
        </w:rPr>
        <w:t>инженер Турочакского сельского поселения</w:t>
      </w:r>
      <w:r w:rsidRPr="00EB3BF7">
        <w:rPr>
          <w:rFonts w:ascii="Times New Roman" w:hAnsi="Times New Roman" w:cs="Times New Roman"/>
          <w:iCs/>
          <w:sz w:val="26"/>
          <w:szCs w:val="26"/>
        </w:rPr>
        <w:t>, функция муниципального контроля</w:t>
      </w:r>
      <w:r w:rsidRPr="00EB3BF7">
        <w:rPr>
          <w:rFonts w:ascii="Times New Roman" w:hAnsi="Times New Roman" w:cs="Times New Roman"/>
          <w:sz w:val="26"/>
          <w:szCs w:val="26"/>
        </w:rPr>
        <w:t xml:space="preserve"> в сфере благоустройства не осуществлялась, описание текущего уровня развития профилактического деятельности не представляется возможным.</w:t>
      </w:r>
    </w:p>
    <w:p w:rsidR="00EB3BF7" w:rsidRPr="00EB3BF7" w:rsidRDefault="00EB3BF7" w:rsidP="00EB3BF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BF7">
        <w:rPr>
          <w:rFonts w:ascii="Times New Roman" w:hAnsi="Times New Roman" w:cs="Times New Roman"/>
          <w:b/>
          <w:sz w:val="26"/>
          <w:szCs w:val="26"/>
        </w:rPr>
        <w:t xml:space="preserve">Раздел 2. Цели и задачи </w:t>
      </w:r>
      <w:r w:rsidRPr="00EB3BF7">
        <w:rPr>
          <w:rFonts w:ascii="Times New Roman" w:hAnsi="Times New Roman" w:cs="Times New Roman"/>
          <w:b/>
          <w:spacing w:val="-2"/>
          <w:sz w:val="26"/>
          <w:szCs w:val="26"/>
        </w:rPr>
        <w:t>Программы профилактики</w:t>
      </w:r>
    </w:p>
    <w:p w:rsidR="00EB3BF7" w:rsidRPr="00EB3BF7" w:rsidRDefault="00EB3BF7" w:rsidP="00EB3BF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EB3BF7" w:rsidRPr="00EB3BF7" w:rsidRDefault="00EB3BF7" w:rsidP="00EB3BF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2.2. Основными целями Программы профилактики являются:</w:t>
      </w:r>
    </w:p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- снижение административной нагрузки на контролируемые лица;</w:t>
      </w:r>
    </w:p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- создание мотивации к добросовестному поведению контролируемых лиц;</w:t>
      </w:r>
    </w:p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- снижение уровня ущерба охраняемым законом ценностям.</w:t>
      </w:r>
    </w:p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2.3. Задачами Программы профилактики являются:</w:t>
      </w:r>
    </w:p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lastRenderedPageBreak/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B3BF7" w:rsidRPr="00EB3BF7" w:rsidRDefault="00EB3BF7" w:rsidP="00EB3BF7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B3BF7" w:rsidRPr="00EB3BF7" w:rsidRDefault="00EB3BF7" w:rsidP="00EB3BF7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B3BF7" w:rsidRPr="00EB3BF7" w:rsidRDefault="00EB3BF7" w:rsidP="00EB3BF7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EB3BF7" w:rsidRPr="00EB3BF7" w:rsidRDefault="00EB3BF7" w:rsidP="00EB3BF7">
      <w:pPr>
        <w:autoSpaceDE w:val="0"/>
        <w:autoSpaceDN w:val="0"/>
        <w:adjustRightInd w:val="0"/>
        <w:spacing w:before="220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EB3BF7" w:rsidRPr="00EB3BF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EB3BF7" w:rsidRPr="00EB3BF7" w:rsidRDefault="00EB3BF7" w:rsidP="00EB3BF7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B3BF7" w:rsidRPr="00EB3BF7" w:rsidRDefault="00EB3BF7" w:rsidP="00EB3BF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BF7">
        <w:rPr>
          <w:rFonts w:ascii="Times New Roman" w:hAnsi="Times New Roman" w:cs="Times New Roman"/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EB3BF7" w:rsidRPr="00EB3BF7" w:rsidRDefault="00EB3BF7" w:rsidP="00EB3BF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EB3BF7" w:rsidRPr="00EB3BF7" w:rsidTr="00AF7DFF">
        <w:tc>
          <w:tcPr>
            <w:tcW w:w="567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п/п </w:t>
            </w:r>
          </w:p>
        </w:tc>
        <w:tc>
          <w:tcPr>
            <w:tcW w:w="2584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EB3BF7" w:rsidRPr="00EB3BF7" w:rsidTr="00AF7DFF">
        <w:tc>
          <w:tcPr>
            <w:tcW w:w="567" w:type="dxa"/>
            <w:vAlign w:val="center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EB3BF7" w:rsidRPr="00367174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67174">
              <w:rPr>
                <w:rFonts w:ascii="Times New Roman" w:hAnsi="Times New Roman" w:cs="Times New Roman"/>
                <w:iCs/>
                <w:sz w:val="26"/>
                <w:szCs w:val="26"/>
              </w:rPr>
              <w:t>Постоянно.</w:t>
            </w:r>
          </w:p>
          <w:p w:rsidR="00EB3BF7" w:rsidRPr="00367174" w:rsidRDefault="00EB3BF7" w:rsidP="00AF7DF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174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сведений, предусмотренных </w:t>
            </w:r>
            <w:hyperlink r:id="rId17" w:history="1">
              <w:r w:rsidRPr="00367174">
                <w:rPr>
                  <w:rFonts w:ascii="Times New Roman" w:hAnsi="Times New Roman" w:cs="Times New Roman"/>
                  <w:sz w:val="26"/>
                  <w:szCs w:val="26"/>
                </w:rPr>
                <w:t>частью 3 статьи 46</w:t>
              </w:r>
            </w:hyperlink>
            <w:r w:rsidRPr="00367174">
              <w:rPr>
                <w:rFonts w:ascii="Times New Roman" w:hAnsi="Times New Roman" w:cs="Times New Roman"/>
                <w:sz w:val="26"/>
                <w:szCs w:val="26"/>
              </w:rPr>
              <w:t xml:space="preserve"> Закона № 248-ФЗ на официальном сайте в сети «Интернет»: </w:t>
            </w:r>
            <w:r w:rsidR="00367174" w:rsidRPr="00367174">
              <w:rPr>
                <w:rFonts w:ascii="Times New Roman" w:hAnsi="Times New Roman" w:cs="Times New Roman"/>
                <w:sz w:val="26"/>
                <w:szCs w:val="26"/>
              </w:rPr>
              <w:t>turochak_sa@mail.ru</w:t>
            </w:r>
            <w:r w:rsidRPr="003671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174">
              <w:rPr>
                <w:rFonts w:ascii="Times New Roman" w:hAnsi="Times New Roman" w:cs="Times New Roman"/>
                <w:i/>
                <w:sz w:val="26"/>
                <w:szCs w:val="26"/>
              </w:rPr>
              <w:t>(далее – официальный сайт),</w:t>
            </w:r>
            <w:r w:rsidRPr="00367174">
              <w:rPr>
                <w:rFonts w:ascii="Times New Roman" w:hAnsi="Times New Roman" w:cs="Times New Roman"/>
                <w:sz w:val="26"/>
                <w:szCs w:val="26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B3BF7" w:rsidRPr="00367174" w:rsidRDefault="00EB3BF7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67174">
              <w:rPr>
                <w:rFonts w:ascii="Times New Roman" w:hAnsi="Times New Roman" w:cs="Times New Roman"/>
                <w:sz w:val="26"/>
                <w:szCs w:val="26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36717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:rsidR="00367174" w:rsidRPr="00367174" w:rsidRDefault="00367174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67174">
              <w:rPr>
                <w:rFonts w:ascii="Liberation Serif" w:hAnsi="Liberation Serif" w:cs="Liberation Serif"/>
                <w:sz w:val="26"/>
                <w:szCs w:val="26"/>
              </w:rPr>
              <w:t>информировать население сельского поселения на собраниях и конференциях граждан об обязательных требованиях, предъявляемых к объектам контроля</w:t>
            </w:r>
          </w:p>
        </w:tc>
        <w:tc>
          <w:tcPr>
            <w:tcW w:w="3402" w:type="dxa"/>
            <w:vAlign w:val="center"/>
          </w:tcPr>
          <w:p w:rsidR="00EB3BF7" w:rsidRPr="00EB3BF7" w:rsidRDefault="00EB3BF7" w:rsidP="00367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 xml:space="preserve">Назначается муниципальным правовым актом администрации </w:t>
            </w:r>
          </w:p>
        </w:tc>
      </w:tr>
      <w:tr w:rsidR="00EA04D5" w:rsidRPr="00EB3BF7" w:rsidTr="00AF7DFF">
        <w:tc>
          <w:tcPr>
            <w:tcW w:w="567" w:type="dxa"/>
            <w:vAlign w:val="center"/>
          </w:tcPr>
          <w:p w:rsidR="00EA04D5" w:rsidRPr="00EB3BF7" w:rsidRDefault="00EA04D5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584" w:type="dxa"/>
            <w:vAlign w:val="center"/>
          </w:tcPr>
          <w:p w:rsidR="00EA04D5" w:rsidRPr="00EB3BF7" w:rsidRDefault="00EA04D5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4644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8047" w:type="dxa"/>
            <w:vAlign w:val="center"/>
          </w:tcPr>
          <w:p w:rsidR="00EA04D5" w:rsidRPr="004061D2" w:rsidRDefault="00EA04D5" w:rsidP="00EA04D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1D2">
              <w:rPr>
                <w:rFonts w:ascii="Times New Roman" w:hAnsi="Times New Roman" w:cs="Times New Roman"/>
                <w:sz w:val="26"/>
                <w:szCs w:val="26"/>
              </w:rPr>
              <w:t>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A04D5" w:rsidRPr="004061D2" w:rsidRDefault="00EA04D5" w:rsidP="00EA04D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1D2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 Указанный доклад </w:t>
            </w:r>
            <w:r w:rsidRPr="00406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      </w:r>
          </w:p>
          <w:p w:rsidR="00EA04D5" w:rsidRPr="00367174" w:rsidRDefault="00EA04D5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EA04D5" w:rsidRPr="00EB3BF7" w:rsidRDefault="004061D2" w:rsidP="00367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Назначается муниципальным правовым актом администрации</w:t>
            </w:r>
          </w:p>
        </w:tc>
      </w:tr>
      <w:tr w:rsidR="00EB3BF7" w:rsidRPr="00EB3BF7" w:rsidTr="00AF7DFF">
        <w:tc>
          <w:tcPr>
            <w:tcW w:w="567" w:type="dxa"/>
            <w:vAlign w:val="center"/>
          </w:tcPr>
          <w:p w:rsidR="00EB3BF7" w:rsidRPr="00EB3BF7" w:rsidRDefault="00A656CB" w:rsidP="00A65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3</w:t>
            </w:r>
            <w:r w:rsidR="00EB3BF7"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2584" w:type="dxa"/>
            <w:vAlign w:val="center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Консультирование контролируемых лиц осуществляется контрольным органом по телефону, посредством видео-конференц-связи, на личном приеме, на собраниях и конференциях граждан либо в ходе проведения профилактических мероприятий, контрольных мероприятий и не должно превышать 15 минут.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 Консультирование осуществляется в устной или письменной форме по следующим вопросам: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1) организация и осуществление контроля в сфере благоустройства;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2) порядок осуществления контрольных мероприятий, установленных настоящим Положением;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3) порядок обжалования действий (бездействия) должностных лиц;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4) 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. Консультирование в письменной форме осуществляется должностным лицом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093C3B">
              <w:rPr>
                <w:rFonts w:ascii="Liberation Serif" w:hAnsi="Liberation Serif" w:cs="Liberation Serif"/>
              </w:rPr>
              <w:t>в следующих случаях: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1) 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2) за время консультирования предоставить в устной форме ответ на поставленные вопросы невозможно;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3) ответ на поставленные вопросы требует дополнительного запроса сведений.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 При осуществлении консультирования должностное лицо обязано соблюдать конфиденциальность информации, доступ к которой ограничен в соответствии с законодательством Российской Федерации.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 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 Должностными лицам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093C3B"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093C3B">
              <w:rPr>
                <w:rFonts w:ascii="Liberation Serif" w:hAnsi="Liberation Serif" w:cs="Liberation Serif"/>
              </w:rPr>
              <w:t>ведется журнал учета консультирований.</w:t>
            </w:r>
          </w:p>
          <w:p w:rsidR="00A85773" w:rsidRPr="00093C3B" w:rsidRDefault="00A85773" w:rsidP="00A85773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 xml:space="preserve"> В случае поступления в контрольный орган пяти и более однотипных </w:t>
            </w:r>
            <w:r w:rsidRPr="00093C3B">
              <w:rPr>
                <w:rFonts w:ascii="Liberation Serif" w:hAnsi="Liberation Serif" w:cs="Liberation Serif"/>
              </w:rPr>
              <w:lastRenderedPageBreak/>
              <w:t xml:space="preserve">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разъяснения, подписанного </w:t>
            </w:r>
            <w:r>
              <w:rPr>
                <w:rFonts w:ascii="Liberation Serif" w:hAnsi="Liberation Serif" w:cs="Liberation Serif"/>
              </w:rPr>
              <w:t>Главой Турочакского сельского поселения</w:t>
            </w:r>
            <w:r w:rsidRPr="00093C3B">
              <w:rPr>
                <w:rFonts w:ascii="Liberation Serif" w:hAnsi="Liberation Serif" w:cs="Liberation Serif"/>
              </w:rPr>
              <w:t>.</w:t>
            </w:r>
          </w:p>
          <w:p w:rsidR="00EB3BF7" w:rsidRPr="00EB3BF7" w:rsidRDefault="00EB3BF7" w:rsidP="00AF7DF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EB3BF7" w:rsidRPr="00EB3BF7" w:rsidRDefault="00EA04D5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Назначается муниципальным правовым актом администрации</w:t>
            </w:r>
          </w:p>
        </w:tc>
      </w:tr>
      <w:tr w:rsidR="00EB3BF7" w:rsidRPr="00EB3BF7" w:rsidTr="00AF7DFF">
        <w:tc>
          <w:tcPr>
            <w:tcW w:w="567" w:type="dxa"/>
            <w:vAlign w:val="center"/>
          </w:tcPr>
          <w:p w:rsidR="00EB3BF7" w:rsidRPr="00EB3BF7" w:rsidRDefault="00A656CB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4.</w:t>
            </w:r>
          </w:p>
        </w:tc>
        <w:tc>
          <w:tcPr>
            <w:tcW w:w="2584" w:type="dxa"/>
            <w:vAlign w:val="center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iCs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4061D2" w:rsidRPr="004061D2" w:rsidRDefault="004061D2" w:rsidP="004061D2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61D2">
              <w:rPr>
                <w:rFonts w:ascii="Liberation Serif" w:hAnsi="Liberation Serif" w:cs="Liberation Serif"/>
                <w:sz w:val="26"/>
                <w:szCs w:val="26"/>
              </w:rPr>
              <w:t>Предостережение о недопустимости нарушения обязательных требований и 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 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4061D2" w:rsidRPr="004061D2" w:rsidRDefault="004061D2" w:rsidP="004061D2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61D2">
              <w:rPr>
                <w:rFonts w:ascii="Liberation Serif" w:hAnsi="Liberation Serif" w:cs="Liberation Serif"/>
                <w:sz w:val="26"/>
                <w:szCs w:val="26"/>
              </w:rPr>
              <w:t> Предостережения объявляются (подписываются) Главой Турочакского сельского поселения не позднее 30 дней со дня получения указанных сведений. Предостережение оформляется в письменной форме или в форме электронного документа и направляется в адрес контролируемого лица.</w:t>
            </w:r>
          </w:p>
          <w:p w:rsidR="004061D2" w:rsidRPr="004061D2" w:rsidRDefault="004061D2" w:rsidP="004061D2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61D2">
              <w:rPr>
                <w:rFonts w:ascii="Liberation Serif" w:hAnsi="Liberation Serif" w:cs="Liberation Serif"/>
                <w:sz w:val="26"/>
                <w:szCs w:val="26"/>
              </w:rPr>
              <w:t> 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4061D2" w:rsidRPr="004061D2" w:rsidRDefault="004061D2" w:rsidP="004061D2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61D2">
              <w:rPr>
                <w:rFonts w:ascii="Liberation Serif" w:hAnsi="Liberation Serif" w:cs="Liberation Serif"/>
                <w:sz w:val="26"/>
                <w:szCs w:val="26"/>
              </w:rPr>
              <w:t> В случае объявления контрольным органом предостережения о недопустимости нарушения обязательных требований контролируемое лицо вправе подать в контрольный орган возражение в отношении указанного предостережения в течение 15 календарных дней со дня его получения в следующем порядке: лично, почтовым отправлением, электронной почтой.</w:t>
            </w:r>
          </w:p>
          <w:p w:rsidR="004061D2" w:rsidRPr="004061D2" w:rsidRDefault="004061D2" w:rsidP="004061D2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61D2">
              <w:rPr>
                <w:rFonts w:ascii="Liberation Serif" w:hAnsi="Liberation Serif" w:cs="Liberation Serif"/>
                <w:sz w:val="26"/>
                <w:szCs w:val="26"/>
              </w:rPr>
              <w:t xml:space="preserve">Возражение в отношении предостережения рассматривается контрольным органом в течение 30 дней со дня получения. В результате рассмотрения возражения контролируемому лицу в </w:t>
            </w:r>
            <w:r w:rsidRPr="004061D2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письменной форме или в форме электронного документа направляется ответ с информацией о согласии или несогласии с возражением. В случае несогласия с возражением в ответе указываются соответствующие обоснования.</w:t>
            </w:r>
          </w:p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4061D2" w:rsidRDefault="004061D2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1D2" w:rsidRDefault="004061D2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1D2" w:rsidRDefault="004061D2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1D2" w:rsidRDefault="004061D2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1D2" w:rsidRDefault="004061D2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1D2" w:rsidRDefault="004061D2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1D2" w:rsidRDefault="004061D2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1D2" w:rsidRDefault="004061D2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F7" w:rsidRPr="00EB3BF7" w:rsidRDefault="004061D2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Назначается муниципальным правовым актом администрации</w:t>
            </w:r>
          </w:p>
        </w:tc>
      </w:tr>
      <w:tr w:rsidR="00A656CB" w:rsidRPr="00EB3BF7" w:rsidTr="00AF7DFF">
        <w:tc>
          <w:tcPr>
            <w:tcW w:w="567" w:type="dxa"/>
            <w:vAlign w:val="center"/>
          </w:tcPr>
          <w:p w:rsidR="00A656CB" w:rsidRPr="00EB3BF7" w:rsidRDefault="00A656CB" w:rsidP="00A65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2584" w:type="dxa"/>
            <w:vAlign w:val="center"/>
          </w:tcPr>
          <w:p w:rsidR="00A656CB" w:rsidRPr="00EB3BF7" w:rsidRDefault="00A656CB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93C3B">
              <w:rPr>
                <w:rFonts w:ascii="Liberation Serif" w:hAnsi="Liberation Serif" w:cs="Liberation Serif"/>
              </w:rPr>
              <w:t>Профилактический визит</w:t>
            </w:r>
          </w:p>
        </w:tc>
        <w:tc>
          <w:tcPr>
            <w:tcW w:w="8047" w:type="dxa"/>
            <w:vAlign w:val="center"/>
          </w:tcPr>
          <w:p w:rsidR="00A656CB" w:rsidRPr="00093C3B" w:rsidRDefault="00A656CB" w:rsidP="00A656CB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A656CB" w:rsidRPr="00093C3B" w:rsidRDefault="00A656CB" w:rsidP="00A656CB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93C3B">
              <w:rPr>
                <w:rFonts w:ascii="Liberation Serif" w:hAnsi="Liberation Serif" w:cs="Liberation Serif"/>
              </w:rPr>
              <w:t> 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A656CB" w:rsidRPr="004061D2" w:rsidRDefault="00A656CB" w:rsidP="004061D2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656CB" w:rsidRDefault="00A656CB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Назначается муниципальным правовым актом администрации</w:t>
            </w:r>
          </w:p>
        </w:tc>
      </w:tr>
    </w:tbl>
    <w:p w:rsidR="00EB3BF7" w:rsidRPr="00EB3BF7" w:rsidRDefault="00EB3BF7" w:rsidP="00EB3BF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3BF7" w:rsidRPr="00EB3BF7" w:rsidRDefault="00EB3BF7" w:rsidP="00EB3BF7">
      <w:pPr>
        <w:rPr>
          <w:rFonts w:ascii="Times New Roman" w:hAnsi="Times New Roman" w:cs="Times New Roman"/>
          <w:sz w:val="26"/>
          <w:szCs w:val="26"/>
        </w:rPr>
        <w:sectPr w:rsidR="00EB3BF7" w:rsidRPr="00EB3BF7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EB3BF7" w:rsidRPr="00EB3BF7" w:rsidRDefault="00EB3BF7" w:rsidP="00EB3BF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EB3BF7" w:rsidRPr="00EB3BF7" w:rsidRDefault="00EB3BF7" w:rsidP="00EB3BF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3BF7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EB3BF7" w:rsidRPr="00EB3BF7" w:rsidRDefault="00EB3BF7" w:rsidP="00EB3BF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B3BF7" w:rsidRPr="00EB3BF7" w:rsidRDefault="00EB3BF7" w:rsidP="00EB3BF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BF7">
        <w:rPr>
          <w:rFonts w:ascii="Times New Roman" w:hAnsi="Times New Roman" w:cs="Times New Roman"/>
          <w:color w:val="000000"/>
          <w:sz w:val="26"/>
          <w:szCs w:val="26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EB3BF7" w:rsidRPr="00EB3BF7" w:rsidRDefault="00EB3BF7" w:rsidP="00EB3BF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BF7">
        <w:rPr>
          <w:rFonts w:ascii="Times New Roman" w:hAnsi="Times New Roman" w:cs="Times New Roman"/>
          <w:color w:val="000000"/>
          <w:sz w:val="26"/>
          <w:szCs w:val="26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EB3BF7" w:rsidRPr="00EB3BF7" w:rsidRDefault="00EB3BF7" w:rsidP="00EB3BF7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BF7">
        <w:rPr>
          <w:rFonts w:ascii="Times New Roman" w:hAnsi="Times New Roman" w:cs="Times New Roman"/>
          <w:color w:val="000000"/>
          <w:sz w:val="26"/>
          <w:szCs w:val="26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EB3BF7" w:rsidRPr="00EB3BF7" w:rsidRDefault="00EB3BF7" w:rsidP="00EB3BF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EB3BF7" w:rsidRPr="00EB3BF7" w:rsidTr="00AF7D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</w:tr>
      <w:tr w:rsidR="00EB3BF7" w:rsidRPr="00EB3BF7" w:rsidTr="00AF7D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EB3BF7" w:rsidRPr="00EB3BF7" w:rsidTr="00AF7D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EB3BF7" w:rsidRPr="00EB3BF7" w:rsidTr="00AF7D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EB3BF7" w:rsidRPr="00EB3BF7" w:rsidRDefault="00EB3BF7" w:rsidP="00EB3BF7">
      <w:pPr>
        <w:tabs>
          <w:tab w:val="left" w:pos="993"/>
        </w:tabs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B3BF7" w:rsidRPr="00EB3BF7" w:rsidRDefault="00EB3BF7" w:rsidP="00EB3BF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B3BF7" w:rsidRPr="00EB3BF7" w:rsidTr="00AF7D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EB3BF7" w:rsidRPr="00EB3BF7" w:rsidTr="00AF7D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EB3BF7" w:rsidRPr="00EB3BF7" w:rsidTr="00AF7D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100 % от числа обратившихся</w:t>
            </w:r>
          </w:p>
        </w:tc>
      </w:tr>
      <w:tr w:rsidR="00EB3BF7" w:rsidRPr="00EB3BF7" w:rsidTr="00AF7D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</w:tbl>
    <w:p w:rsidR="00EB3BF7" w:rsidRPr="00EB3BF7" w:rsidRDefault="00EB3BF7" w:rsidP="00EB3BF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B3BF7" w:rsidRPr="00EB3BF7" w:rsidRDefault="00EB3BF7" w:rsidP="00EB3BF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EB3BF7" w:rsidRPr="00EB3BF7" w:rsidRDefault="00EB3BF7" w:rsidP="00EB3BF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B3BF7">
        <w:rPr>
          <w:rFonts w:ascii="Times New Roman" w:hAnsi="Times New Roman" w:cs="Times New Roman"/>
          <w:sz w:val="26"/>
          <w:szCs w:val="26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3"/>
        <w:tblW w:w="0" w:type="auto"/>
        <w:tblLook w:val="04A0"/>
      </w:tblPr>
      <w:tblGrid>
        <w:gridCol w:w="1886"/>
        <w:gridCol w:w="1898"/>
        <w:gridCol w:w="1886"/>
        <w:gridCol w:w="1680"/>
        <w:gridCol w:w="2092"/>
      </w:tblGrid>
      <w:tr w:rsidR="00EB3BF7" w:rsidRPr="00EB3BF7" w:rsidTr="00AF7DFF">
        <w:tc>
          <w:tcPr>
            <w:tcW w:w="1886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1886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60% и менее</w:t>
            </w:r>
          </w:p>
        </w:tc>
        <w:tc>
          <w:tcPr>
            <w:tcW w:w="1886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61-85%</w:t>
            </w:r>
          </w:p>
        </w:tc>
        <w:tc>
          <w:tcPr>
            <w:tcW w:w="1680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86-99%</w:t>
            </w:r>
          </w:p>
        </w:tc>
        <w:tc>
          <w:tcPr>
            <w:tcW w:w="2092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100% и более</w:t>
            </w:r>
          </w:p>
        </w:tc>
      </w:tr>
      <w:tr w:rsidR="00EB3BF7" w:rsidRPr="00EB3BF7" w:rsidTr="00AF7DFF">
        <w:tc>
          <w:tcPr>
            <w:tcW w:w="1886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Эффект</w:t>
            </w:r>
          </w:p>
        </w:tc>
        <w:tc>
          <w:tcPr>
            <w:tcW w:w="1886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Недопустимый</w:t>
            </w:r>
          </w:p>
        </w:tc>
        <w:tc>
          <w:tcPr>
            <w:tcW w:w="1886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680" w:type="dxa"/>
          </w:tcPr>
          <w:p w:rsidR="00EB3BF7" w:rsidRPr="00EB3BF7" w:rsidRDefault="00EB3BF7" w:rsidP="00AF7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Плановый</w:t>
            </w:r>
          </w:p>
        </w:tc>
        <w:tc>
          <w:tcPr>
            <w:tcW w:w="2092" w:type="dxa"/>
          </w:tcPr>
          <w:p w:rsidR="00EB3BF7" w:rsidRPr="00EB3BF7" w:rsidRDefault="00EB3BF7" w:rsidP="00AF7D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BF7">
              <w:rPr>
                <w:rFonts w:ascii="Times New Roman" w:hAnsi="Times New Roman" w:cs="Times New Roman"/>
                <w:sz w:val="26"/>
                <w:szCs w:val="26"/>
              </w:rPr>
              <w:t>Эффективный</w:t>
            </w:r>
          </w:p>
        </w:tc>
      </w:tr>
    </w:tbl>
    <w:p w:rsidR="00EB3BF7" w:rsidRPr="00EB3BF7" w:rsidRDefault="00EB3BF7" w:rsidP="00EB3BF7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B3BF7" w:rsidRPr="00EB3BF7" w:rsidRDefault="00EB3BF7" w:rsidP="0067372A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B3BF7" w:rsidRPr="00EB3BF7" w:rsidRDefault="00EB3BF7" w:rsidP="0067372A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B3BF7" w:rsidRDefault="00EB3BF7" w:rsidP="0067372A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B3BF7" w:rsidRDefault="00EB3BF7" w:rsidP="0067372A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B3BF7" w:rsidRDefault="00EB3BF7" w:rsidP="0067372A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EB3BF7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66" w:rsidRDefault="00E55066" w:rsidP="00471D36">
      <w:pPr>
        <w:spacing w:after="0" w:line="240" w:lineRule="auto"/>
      </w:pPr>
      <w:r>
        <w:separator/>
      </w:r>
    </w:p>
  </w:endnote>
  <w:endnote w:type="continuationSeparator" w:id="1">
    <w:p w:rsidR="00E55066" w:rsidRDefault="00E55066" w:rsidP="0047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E5506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E5506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E5506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66" w:rsidRDefault="00E55066" w:rsidP="00471D36">
      <w:pPr>
        <w:spacing w:after="0" w:line="240" w:lineRule="auto"/>
      </w:pPr>
      <w:r>
        <w:separator/>
      </w:r>
    </w:p>
  </w:footnote>
  <w:footnote w:type="continuationSeparator" w:id="1">
    <w:p w:rsidR="00E55066" w:rsidRDefault="00E55066" w:rsidP="0047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E5506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E5506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CB" w:rsidRDefault="00E5506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C69A9"/>
    <w:multiLevelType w:val="hybridMultilevel"/>
    <w:tmpl w:val="0C0A5F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96EBA"/>
    <w:multiLevelType w:val="hybridMultilevel"/>
    <w:tmpl w:val="DB2A88E4"/>
    <w:lvl w:ilvl="0" w:tplc="AF5AAF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00679"/>
    <w:multiLevelType w:val="hybridMultilevel"/>
    <w:tmpl w:val="8AC4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1108D"/>
    <w:multiLevelType w:val="hybridMultilevel"/>
    <w:tmpl w:val="DC1C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A3AE2"/>
    <w:multiLevelType w:val="hybridMultilevel"/>
    <w:tmpl w:val="F86024A2"/>
    <w:lvl w:ilvl="0" w:tplc="842AA92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251FD"/>
    <w:multiLevelType w:val="hybridMultilevel"/>
    <w:tmpl w:val="566E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D1157"/>
    <w:multiLevelType w:val="hybridMultilevel"/>
    <w:tmpl w:val="58B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26"/>
  </w:num>
  <w:num w:numId="8">
    <w:abstractNumId w:val="22"/>
  </w:num>
  <w:num w:numId="9">
    <w:abstractNumId w:val="2"/>
  </w:num>
  <w:num w:numId="10">
    <w:abstractNumId w:val="16"/>
  </w:num>
  <w:num w:numId="11">
    <w:abstractNumId w:val="9"/>
  </w:num>
  <w:num w:numId="12">
    <w:abstractNumId w:val="6"/>
  </w:num>
  <w:num w:numId="13">
    <w:abstractNumId w:val="13"/>
  </w:num>
  <w:num w:numId="14">
    <w:abstractNumId w:val="24"/>
  </w:num>
  <w:num w:numId="15">
    <w:abstractNumId w:val="17"/>
  </w:num>
  <w:num w:numId="16">
    <w:abstractNumId w:val="18"/>
  </w:num>
  <w:num w:numId="17">
    <w:abstractNumId w:val="15"/>
  </w:num>
  <w:num w:numId="18">
    <w:abstractNumId w:val="0"/>
  </w:num>
  <w:num w:numId="19">
    <w:abstractNumId w:val="4"/>
  </w:num>
  <w:num w:numId="20">
    <w:abstractNumId w:val="1"/>
  </w:num>
  <w:num w:numId="21">
    <w:abstractNumId w:val="19"/>
  </w:num>
  <w:num w:numId="22">
    <w:abstractNumId w:val="14"/>
  </w:num>
  <w:num w:numId="23">
    <w:abstractNumId w:val="20"/>
  </w:num>
  <w:num w:numId="24">
    <w:abstractNumId w:val="27"/>
  </w:num>
  <w:num w:numId="25">
    <w:abstractNumId w:val="10"/>
  </w:num>
  <w:num w:numId="26">
    <w:abstractNumId w:val="8"/>
  </w:num>
  <w:num w:numId="27">
    <w:abstractNumId w:val="25"/>
  </w:num>
  <w:num w:numId="28">
    <w:abstractNumId w:val="2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5E4"/>
    <w:rsid w:val="00001699"/>
    <w:rsid w:val="0001100F"/>
    <w:rsid w:val="0006268D"/>
    <w:rsid w:val="00073B88"/>
    <w:rsid w:val="000A74FE"/>
    <w:rsid w:val="000B0BD8"/>
    <w:rsid w:val="000D521D"/>
    <w:rsid w:val="000F1697"/>
    <w:rsid w:val="00114581"/>
    <w:rsid w:val="001309EA"/>
    <w:rsid w:val="001415E3"/>
    <w:rsid w:val="00160E9B"/>
    <w:rsid w:val="0016423D"/>
    <w:rsid w:val="00172BF9"/>
    <w:rsid w:val="00183663"/>
    <w:rsid w:val="0019117D"/>
    <w:rsid w:val="001961C1"/>
    <w:rsid w:val="001A6FB8"/>
    <w:rsid w:val="001C397E"/>
    <w:rsid w:val="001E26EA"/>
    <w:rsid w:val="001E3C06"/>
    <w:rsid w:val="001E6047"/>
    <w:rsid w:val="00200188"/>
    <w:rsid w:val="00231904"/>
    <w:rsid w:val="00247B9F"/>
    <w:rsid w:val="00263BC4"/>
    <w:rsid w:val="0027293D"/>
    <w:rsid w:val="002A5AD2"/>
    <w:rsid w:val="002E73FF"/>
    <w:rsid w:val="002F2599"/>
    <w:rsid w:val="003011A1"/>
    <w:rsid w:val="003026BD"/>
    <w:rsid w:val="0030364D"/>
    <w:rsid w:val="003256AE"/>
    <w:rsid w:val="00344917"/>
    <w:rsid w:val="00367174"/>
    <w:rsid w:val="003925E4"/>
    <w:rsid w:val="00394F63"/>
    <w:rsid w:val="00397D19"/>
    <w:rsid w:val="003A5090"/>
    <w:rsid w:val="003B75C6"/>
    <w:rsid w:val="003E2FDC"/>
    <w:rsid w:val="003E5AF4"/>
    <w:rsid w:val="003E60CA"/>
    <w:rsid w:val="004061D2"/>
    <w:rsid w:val="00416C29"/>
    <w:rsid w:val="00442A07"/>
    <w:rsid w:val="00460508"/>
    <w:rsid w:val="00465413"/>
    <w:rsid w:val="00467089"/>
    <w:rsid w:val="00471D36"/>
    <w:rsid w:val="004744AF"/>
    <w:rsid w:val="004875E6"/>
    <w:rsid w:val="004D2A8A"/>
    <w:rsid w:val="004E260D"/>
    <w:rsid w:val="004E7B7B"/>
    <w:rsid w:val="005105CA"/>
    <w:rsid w:val="0052072C"/>
    <w:rsid w:val="00525892"/>
    <w:rsid w:val="00574442"/>
    <w:rsid w:val="005851B4"/>
    <w:rsid w:val="005859E5"/>
    <w:rsid w:val="005A5607"/>
    <w:rsid w:val="005C5267"/>
    <w:rsid w:val="0061663A"/>
    <w:rsid w:val="00630E35"/>
    <w:rsid w:val="0064138C"/>
    <w:rsid w:val="00665013"/>
    <w:rsid w:val="00671998"/>
    <w:rsid w:val="0067372A"/>
    <w:rsid w:val="006B0A65"/>
    <w:rsid w:val="006D4FCB"/>
    <w:rsid w:val="006D5913"/>
    <w:rsid w:val="0070286D"/>
    <w:rsid w:val="00732AD5"/>
    <w:rsid w:val="007402EB"/>
    <w:rsid w:val="00791D03"/>
    <w:rsid w:val="007A36E8"/>
    <w:rsid w:val="007B5C4A"/>
    <w:rsid w:val="007D2615"/>
    <w:rsid w:val="007F3B69"/>
    <w:rsid w:val="008043C7"/>
    <w:rsid w:val="00823BF4"/>
    <w:rsid w:val="00870272"/>
    <w:rsid w:val="00871732"/>
    <w:rsid w:val="00877053"/>
    <w:rsid w:val="008839C5"/>
    <w:rsid w:val="00886D2B"/>
    <w:rsid w:val="008A5020"/>
    <w:rsid w:val="008B6119"/>
    <w:rsid w:val="00914133"/>
    <w:rsid w:val="0092006F"/>
    <w:rsid w:val="009409D4"/>
    <w:rsid w:val="00941941"/>
    <w:rsid w:val="0094257E"/>
    <w:rsid w:val="009438E4"/>
    <w:rsid w:val="00947314"/>
    <w:rsid w:val="00971D61"/>
    <w:rsid w:val="00980046"/>
    <w:rsid w:val="009900B5"/>
    <w:rsid w:val="009A3930"/>
    <w:rsid w:val="009B0780"/>
    <w:rsid w:val="009B40CD"/>
    <w:rsid w:val="009D345D"/>
    <w:rsid w:val="009F30AE"/>
    <w:rsid w:val="00A03B9A"/>
    <w:rsid w:val="00A0450A"/>
    <w:rsid w:val="00A06F35"/>
    <w:rsid w:val="00A3504E"/>
    <w:rsid w:val="00A37B49"/>
    <w:rsid w:val="00A50E65"/>
    <w:rsid w:val="00A51BF1"/>
    <w:rsid w:val="00A524BA"/>
    <w:rsid w:val="00A6111D"/>
    <w:rsid w:val="00A656CB"/>
    <w:rsid w:val="00A85773"/>
    <w:rsid w:val="00AB2392"/>
    <w:rsid w:val="00AB4582"/>
    <w:rsid w:val="00AB62AE"/>
    <w:rsid w:val="00AC1103"/>
    <w:rsid w:val="00AD31B5"/>
    <w:rsid w:val="00AD784B"/>
    <w:rsid w:val="00B02491"/>
    <w:rsid w:val="00B03BA2"/>
    <w:rsid w:val="00B041B8"/>
    <w:rsid w:val="00B27559"/>
    <w:rsid w:val="00B364F6"/>
    <w:rsid w:val="00B403E7"/>
    <w:rsid w:val="00B60A3F"/>
    <w:rsid w:val="00B63C23"/>
    <w:rsid w:val="00BA10D3"/>
    <w:rsid w:val="00BA62EE"/>
    <w:rsid w:val="00BB6172"/>
    <w:rsid w:val="00BC5D93"/>
    <w:rsid w:val="00C1493D"/>
    <w:rsid w:val="00C61FEF"/>
    <w:rsid w:val="00C72BB4"/>
    <w:rsid w:val="00C7489E"/>
    <w:rsid w:val="00C941C9"/>
    <w:rsid w:val="00CA350A"/>
    <w:rsid w:val="00CB06F7"/>
    <w:rsid w:val="00CB0A83"/>
    <w:rsid w:val="00CB7722"/>
    <w:rsid w:val="00D0072B"/>
    <w:rsid w:val="00D048FC"/>
    <w:rsid w:val="00D264CF"/>
    <w:rsid w:val="00D3573D"/>
    <w:rsid w:val="00D41781"/>
    <w:rsid w:val="00D83E97"/>
    <w:rsid w:val="00DB0E2B"/>
    <w:rsid w:val="00DC2965"/>
    <w:rsid w:val="00DC4CA1"/>
    <w:rsid w:val="00DD4841"/>
    <w:rsid w:val="00DD5A9D"/>
    <w:rsid w:val="00DF1B64"/>
    <w:rsid w:val="00DF668B"/>
    <w:rsid w:val="00E10C7A"/>
    <w:rsid w:val="00E41CFB"/>
    <w:rsid w:val="00E55066"/>
    <w:rsid w:val="00E56D73"/>
    <w:rsid w:val="00E626F6"/>
    <w:rsid w:val="00E62DE6"/>
    <w:rsid w:val="00E823C6"/>
    <w:rsid w:val="00E87413"/>
    <w:rsid w:val="00EA04D5"/>
    <w:rsid w:val="00EB3BF7"/>
    <w:rsid w:val="00EC1E17"/>
    <w:rsid w:val="00EC708C"/>
    <w:rsid w:val="00EE5C74"/>
    <w:rsid w:val="00EF34CE"/>
    <w:rsid w:val="00EF551A"/>
    <w:rsid w:val="00F125A9"/>
    <w:rsid w:val="00F17E86"/>
    <w:rsid w:val="00F530CB"/>
    <w:rsid w:val="00F81EDE"/>
    <w:rsid w:val="00F84B5C"/>
    <w:rsid w:val="00FB68BF"/>
    <w:rsid w:val="00FD7833"/>
    <w:rsid w:val="00FE6B85"/>
    <w:rsid w:val="00FF10FD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1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CB06F7"/>
  </w:style>
  <w:style w:type="paragraph" w:styleId="ad">
    <w:name w:val="header"/>
    <w:basedOn w:val="a"/>
    <w:link w:val="ae"/>
    <w:uiPriority w:val="99"/>
    <w:rsid w:val="00CB0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B0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9409D4"/>
  </w:style>
  <w:style w:type="paragraph" w:customStyle="1" w:styleId="ConsPlusNormal">
    <w:name w:val="ConsPlusNormal"/>
    <w:link w:val="ConsPlusNormal1"/>
    <w:uiPriority w:val="99"/>
    <w:rsid w:val="00EF34C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footer"/>
    <w:basedOn w:val="a"/>
    <w:link w:val="af0"/>
    <w:uiPriority w:val="99"/>
    <w:semiHidden/>
    <w:unhideWhenUsed/>
    <w:rsid w:val="00EB3B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EB3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5">
    <w:name w:val="s15"/>
    <w:basedOn w:val="a"/>
    <w:rsid w:val="00EB3B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EB3B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EB3B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EA04D5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urochak_SA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D80A-7B8D-4226-AA2D-9E613F51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5</cp:revision>
  <cp:lastPrinted>2020-10-28T04:17:00Z</cp:lastPrinted>
  <dcterms:created xsi:type="dcterms:W3CDTF">2022-01-24T08:54:00Z</dcterms:created>
  <dcterms:modified xsi:type="dcterms:W3CDTF">2022-01-24T08:56:00Z</dcterms:modified>
</cp:coreProperties>
</file>