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CE" w:rsidRDefault="00C555CE" w:rsidP="00C555CE">
      <w:pPr>
        <w:pStyle w:val="Default"/>
      </w:pPr>
    </w:p>
    <w:p w:rsidR="00C555CE" w:rsidRDefault="00C555CE" w:rsidP="00C555C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Правила купания в проруби (иордани)</w:t>
      </w:r>
    </w:p>
    <w:p w:rsidR="00C555CE" w:rsidRDefault="00C555CE" w:rsidP="00C555CE">
      <w:pPr>
        <w:pStyle w:val="Default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>Окунаться (купаться) следует в специально оборудованных прорубях (иорданях), под присмотром спасателей.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>Перед купанием необходимо разогреть тело, сделав разминку, пробежку.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 xml:space="preserve">Не следует употреблять алкогольные напитки, так как они согревают на непродолжительное время в дальнейшем, </w:t>
      </w:r>
      <w:proofErr w:type="gramStart"/>
      <w:r w:rsidRPr="00C555CE">
        <w:rPr>
          <w:color w:val="auto"/>
          <w:sz w:val="28"/>
          <w:szCs w:val="28"/>
        </w:rPr>
        <w:t>создавая лишь иллюзию согревания наоборот способствуют</w:t>
      </w:r>
      <w:proofErr w:type="gramEnd"/>
      <w:r w:rsidRPr="00C555CE">
        <w:rPr>
          <w:color w:val="auto"/>
          <w:sz w:val="28"/>
          <w:szCs w:val="28"/>
        </w:rPr>
        <w:t xml:space="preserve"> потере тепла и риску обморожения.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 xml:space="preserve">К проруби необходимо подходить в удобной, не скользкой и легкоснимаемой обуви, чтобы предотвратить потери чувствительности ног. 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 xml:space="preserve">Лучше использовать ботинки или шерстяные носки для того, чтобы дойти до проруби. 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 xml:space="preserve">Возможно использование специальных резиновых тапочек, которые также защищают ноги от возможных повреждений, а также не скользят на льду. 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>Идти к проруби нужно медленно и внимательно.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 xml:space="preserve">Окунаться лучше всего по шею, не замочив голову, чтобы избежать рефлекторного сужения сосудов головного мозга. 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 xml:space="preserve">Не нырять в прорубь вперед головой. Прыжки в воду и погружение в воду с головой не рекомендуется, так как это увеличивает потерю температуры и может привести к </w:t>
      </w:r>
      <w:proofErr w:type="spellStart"/>
      <w:r w:rsidRPr="00C555CE">
        <w:rPr>
          <w:color w:val="auto"/>
          <w:sz w:val="28"/>
          <w:szCs w:val="28"/>
        </w:rPr>
        <w:t>холодовому</w:t>
      </w:r>
      <w:proofErr w:type="spellEnd"/>
      <w:r w:rsidRPr="00C555CE">
        <w:rPr>
          <w:color w:val="auto"/>
          <w:sz w:val="28"/>
          <w:szCs w:val="28"/>
        </w:rPr>
        <w:t xml:space="preserve"> шоку.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>Необходимо помнить, что холодная вода может вызвать совершенно нормальное безопасное учащенное дыхание, как только тело приспособиться к холоду дыхание нормализуется.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>Не рекомендуется находиться в проруби более 1 минуты во избежание общего переохлаждения организма.</w:t>
      </w:r>
    </w:p>
    <w:p w:rsid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</w:p>
    <w:p w:rsidR="00C555CE" w:rsidRPr="00C555CE" w:rsidRDefault="00C555CE" w:rsidP="00C555CE">
      <w:pPr>
        <w:pStyle w:val="Default"/>
        <w:jc w:val="both"/>
        <w:rPr>
          <w:color w:val="auto"/>
          <w:sz w:val="28"/>
          <w:szCs w:val="28"/>
        </w:rPr>
      </w:pPr>
      <w:r w:rsidRPr="00C555CE">
        <w:rPr>
          <w:color w:val="auto"/>
          <w:sz w:val="28"/>
          <w:szCs w:val="28"/>
        </w:rPr>
        <w:t>После купания нужно быстро растереться полотенцем и надеть сухую одежду и головной убор.</w:t>
      </w:r>
    </w:p>
    <w:p w:rsidR="00C555CE" w:rsidRDefault="00C555CE" w:rsidP="00C55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53" w:rsidRPr="00C555CE" w:rsidRDefault="00C555CE" w:rsidP="00C555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55CE">
        <w:rPr>
          <w:rFonts w:ascii="Times New Roman" w:hAnsi="Times New Roman" w:cs="Times New Roman"/>
          <w:sz w:val="28"/>
          <w:szCs w:val="28"/>
        </w:rPr>
        <w:t>Для укрепления иммунитета и недопущения переохлаждения необходимо выпить горячее питье (чай, кофе, травяные настои) из предварительно подготовленного термоса.</w:t>
      </w:r>
    </w:p>
    <w:sectPr w:rsidR="00E64353" w:rsidRPr="00C5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55CE"/>
    <w:rsid w:val="00C555CE"/>
    <w:rsid w:val="00E6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5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2021-01-13T08:34:00Z</dcterms:created>
  <dcterms:modified xsi:type="dcterms:W3CDTF">2021-01-13T08:38:00Z</dcterms:modified>
</cp:coreProperties>
</file>