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E6" w:rsidRDefault="008B00E6" w:rsidP="008B00E6">
      <w:r>
        <w:t>РЕШЕНИЕ № 39/8 39-й сессии второго созыва.</w:t>
      </w:r>
    </w:p>
    <w:p w:rsidR="008B00E6" w:rsidRDefault="008B00E6" w:rsidP="008B00E6"/>
    <w:p w:rsidR="008B00E6" w:rsidRDefault="008B00E6" w:rsidP="008B00E6">
      <w:r>
        <w:t>Об утверждении правил благоустройства</w:t>
      </w:r>
    </w:p>
    <w:p w:rsidR="008B00E6" w:rsidRDefault="008B00E6" w:rsidP="008B00E6">
      <w:r>
        <w:t>территории муниципального образования</w:t>
      </w:r>
    </w:p>
    <w:p w:rsidR="008B00E6" w:rsidRDefault="008B00E6" w:rsidP="008B00E6">
      <w:proofErr w:type="spellStart"/>
      <w:r>
        <w:t>Турочакское</w:t>
      </w:r>
      <w:proofErr w:type="spellEnd"/>
      <w:r>
        <w:t xml:space="preserve"> сельское поселение</w:t>
      </w:r>
    </w:p>
    <w:p w:rsidR="008B00E6" w:rsidRDefault="008B00E6" w:rsidP="008B00E6"/>
    <w:p w:rsidR="008B00E6" w:rsidRDefault="008B00E6" w:rsidP="008B00E6">
      <w:r>
        <w:t xml:space="preserve">Руководствуясь Федеральным законом «Об общих принципах организации местного самоуправления в Российской Федерации», сельский Совет депутатов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8B00E6" w:rsidRDefault="008B00E6" w:rsidP="008B00E6">
      <w:r>
        <w:t>РЕШИЛ:</w:t>
      </w:r>
    </w:p>
    <w:p w:rsidR="008B00E6" w:rsidRDefault="008B00E6" w:rsidP="008B00E6">
      <w:r>
        <w:t xml:space="preserve">1. Утвердить правила благоустройства территории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 согласно приложению 1.</w:t>
      </w:r>
    </w:p>
    <w:p w:rsidR="008B00E6" w:rsidRDefault="008B00E6" w:rsidP="008B00E6">
      <w:r>
        <w:t>2. Признать утратившими силу:</w:t>
      </w:r>
    </w:p>
    <w:p w:rsidR="008B00E6" w:rsidRDefault="008B00E6" w:rsidP="008B00E6">
      <w:proofErr w:type="gramStart"/>
      <w:r>
        <w:t xml:space="preserve">- решение Совета депутатов МО </w:t>
      </w:r>
      <w:proofErr w:type="spellStart"/>
      <w:r>
        <w:t>Турочакское</w:t>
      </w:r>
      <w:proofErr w:type="spellEnd"/>
      <w:r>
        <w:t xml:space="preserve"> сельское поселение от 16 мая 2008 года № 25/6 «Правила благоустройства территории муниципального образования»;</w:t>
      </w:r>
      <w:proofErr w:type="gramEnd"/>
    </w:p>
    <w:p w:rsidR="008B00E6" w:rsidRDefault="008B00E6" w:rsidP="008B00E6">
      <w:r>
        <w:t xml:space="preserve">- решение Совета депутатов МО </w:t>
      </w:r>
      <w:proofErr w:type="spellStart"/>
      <w:r>
        <w:t>Турочакское</w:t>
      </w:r>
      <w:proofErr w:type="spellEnd"/>
      <w:r>
        <w:t xml:space="preserve"> сельское поселение от 12 апреля 2012 года № 36/5 «О внесении изменений и дополнений в Решение сессии Совета Депутатов МО </w:t>
      </w:r>
      <w:proofErr w:type="spellStart"/>
      <w:r>
        <w:t>Турочакское</w:t>
      </w:r>
      <w:proofErr w:type="spellEnd"/>
      <w:r>
        <w:t xml:space="preserve"> сельское поселение № 25/6 от 16.05.2008».</w:t>
      </w:r>
    </w:p>
    <w:p w:rsidR="008B00E6" w:rsidRDefault="008B00E6" w:rsidP="008B00E6">
      <w:r>
        <w:t xml:space="preserve">3. Настоящее решение обнародовать </w:t>
      </w:r>
      <w:proofErr w:type="gramStart"/>
      <w:r>
        <w:t>согласно Устава</w:t>
      </w:r>
      <w:proofErr w:type="gramEnd"/>
      <w:r>
        <w:t xml:space="preserve"> поселения.</w:t>
      </w:r>
    </w:p>
    <w:p w:rsidR="008B00E6" w:rsidRDefault="008B00E6" w:rsidP="008B00E6">
      <w:r>
        <w:t>4. Решение вступает в силу со дня его официального обнародования.</w:t>
      </w:r>
    </w:p>
    <w:p w:rsidR="008B00E6" w:rsidRDefault="008B00E6" w:rsidP="008B00E6"/>
    <w:p w:rsidR="00E86328" w:rsidRDefault="008B00E6" w:rsidP="008B00E6">
      <w:r>
        <w:t xml:space="preserve">Глава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В.В.Рябченко</w:t>
      </w:r>
      <w:proofErr w:type="spellEnd"/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E6"/>
    <w:rsid w:val="008B00E6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2019-04-12T01:31:00Z</dcterms:created>
  <dcterms:modified xsi:type="dcterms:W3CDTF">2019-04-12T01:31:00Z</dcterms:modified>
</cp:coreProperties>
</file>