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7A17F9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0C2E54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0D">
        <w:rPr>
          <w:rFonts w:ascii="Times New Roman" w:hAnsi="Times New Roman" w:cs="Times New Roman"/>
          <w:b/>
          <w:sz w:val="28"/>
          <w:szCs w:val="28"/>
        </w:rPr>
        <w:t>1</w:t>
      </w:r>
      <w:r w:rsidR="007B0768">
        <w:rPr>
          <w:rFonts w:ascii="Times New Roman" w:hAnsi="Times New Roman" w:cs="Times New Roman"/>
          <w:b/>
          <w:sz w:val="28"/>
          <w:szCs w:val="28"/>
        </w:rPr>
        <w:t>8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68">
        <w:rPr>
          <w:rFonts w:ascii="Times New Roman" w:hAnsi="Times New Roman" w:cs="Times New Roman"/>
          <w:b/>
          <w:sz w:val="28"/>
          <w:szCs w:val="28"/>
        </w:rPr>
        <w:t>янва</w:t>
      </w:r>
      <w:r w:rsidR="00410699">
        <w:rPr>
          <w:rFonts w:ascii="Times New Roman" w:hAnsi="Times New Roman" w:cs="Times New Roman"/>
          <w:b/>
          <w:sz w:val="28"/>
          <w:szCs w:val="28"/>
        </w:rPr>
        <w:t>ря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59">
        <w:rPr>
          <w:rFonts w:ascii="Times New Roman" w:hAnsi="Times New Roman" w:cs="Times New Roman"/>
          <w:b/>
          <w:sz w:val="28"/>
          <w:szCs w:val="28"/>
        </w:rPr>
        <w:t>20</w:t>
      </w:r>
      <w:r w:rsidR="00410699">
        <w:rPr>
          <w:rFonts w:ascii="Times New Roman" w:hAnsi="Times New Roman" w:cs="Times New Roman"/>
          <w:b/>
          <w:sz w:val="28"/>
          <w:szCs w:val="28"/>
        </w:rPr>
        <w:t>2</w:t>
      </w:r>
      <w:r w:rsidR="007B07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F3">
        <w:rPr>
          <w:rFonts w:ascii="Times New Roman" w:hAnsi="Times New Roman" w:cs="Times New Roman"/>
          <w:b/>
          <w:sz w:val="28"/>
          <w:szCs w:val="28"/>
        </w:rPr>
        <w:t>2</w:t>
      </w:r>
      <w:r w:rsidR="000C2E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F6B" w:rsidRDefault="00FE3B8B" w:rsidP="007B07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0C2E54" w:rsidRDefault="007B0768" w:rsidP="000C2E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76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0C2E54" w:rsidRPr="000C2E54">
        <w:rPr>
          <w:rFonts w:ascii="Times New Roman" w:hAnsi="Times New Roman" w:cs="Times New Roman"/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</w:t>
      </w:r>
      <w:r w:rsidR="000C2E54">
        <w:rPr>
          <w:rFonts w:ascii="Times New Roman" w:hAnsi="Times New Roman" w:cs="Times New Roman"/>
          <w:b/>
          <w:sz w:val="28"/>
          <w:szCs w:val="28"/>
        </w:rPr>
        <w:t xml:space="preserve">зменений в разрешение на </w:t>
      </w:r>
      <w:r w:rsidR="000C2E54" w:rsidRPr="000C2E54">
        <w:rPr>
          <w:rFonts w:ascii="Times New Roman" w:hAnsi="Times New Roman" w:cs="Times New Roman"/>
          <w:b/>
          <w:sz w:val="28"/>
          <w:szCs w:val="28"/>
        </w:rPr>
        <w:t xml:space="preserve">строительство объекта капитального строительства и </w:t>
      </w:r>
      <w:proofErr w:type="gramEnd"/>
    </w:p>
    <w:p w:rsidR="000C2E54" w:rsidRDefault="000C2E54" w:rsidP="000C2E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внесение </w:t>
      </w:r>
      <w:r w:rsidRPr="000C2E54">
        <w:rPr>
          <w:rFonts w:ascii="Times New Roman" w:hAnsi="Times New Roman" w:cs="Times New Roman"/>
          <w:b/>
          <w:sz w:val="28"/>
          <w:szCs w:val="28"/>
        </w:rPr>
        <w:t>изменений в разрешение на строительство объекта</w:t>
      </w:r>
    </w:p>
    <w:p w:rsidR="000C2E54" w:rsidRDefault="000C2E54" w:rsidP="000C2E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54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в связи с продлением срока такого разрешения</w:t>
      </w:r>
      <w:r w:rsidR="007B0768" w:rsidRPr="007B07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3B8B" w:rsidRPr="00FE3B8B" w:rsidRDefault="007B0768" w:rsidP="000C2E5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68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768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7B076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7A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spellStart"/>
      <w:r w:rsidR="00FE3B8B" w:rsidRPr="00FE3B8B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F933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F9332B">
        <w:rPr>
          <w:rFonts w:ascii="Times New Roman" w:hAnsi="Times New Roman" w:cs="Times New Roman"/>
          <w:b/>
          <w:sz w:val="28"/>
          <w:szCs w:val="28"/>
        </w:rPr>
        <w:t>ября</w:t>
      </w:r>
      <w:r w:rsidR="00FE3B8B" w:rsidRPr="00FE3B8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9332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C2E54">
        <w:rPr>
          <w:rFonts w:ascii="Times New Roman" w:hAnsi="Times New Roman" w:cs="Times New Roman"/>
          <w:b/>
          <w:sz w:val="28"/>
          <w:szCs w:val="28"/>
        </w:rPr>
        <w:t>3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F3100D" w:rsidRDefault="00FE3B8B" w:rsidP="0041069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7048" w:rsidRPr="00F3100D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699" w:rsidRPr="00F3100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472-ФЗ от 27.12.2019 года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F3100D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«Турочакское сельское поселение»:</w:t>
      </w:r>
    </w:p>
    <w:p w:rsidR="00FE3B8B" w:rsidRPr="00F3100D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100D">
        <w:rPr>
          <w:sz w:val="28"/>
          <w:szCs w:val="28"/>
        </w:rPr>
        <w:t>ПОСТАНОВЛЯЕТ:</w:t>
      </w:r>
    </w:p>
    <w:p w:rsidR="000C2E54" w:rsidRPr="000C2E54" w:rsidRDefault="007B0768" w:rsidP="000C2E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7B076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C2E54" w:rsidRPr="000C2E54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</w:t>
      </w:r>
      <w:r w:rsidR="000C2E54">
        <w:rPr>
          <w:rFonts w:ascii="Times New Roman" w:hAnsi="Times New Roman" w:cs="Times New Roman"/>
          <w:sz w:val="28"/>
          <w:szCs w:val="28"/>
        </w:rPr>
        <w:t xml:space="preserve">сение изменений в разрешение на </w:t>
      </w:r>
      <w:r w:rsidR="000C2E54" w:rsidRPr="000C2E54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и внесение</w:t>
      </w:r>
      <w:proofErr w:type="gramEnd"/>
    </w:p>
    <w:p w:rsidR="00FE3B8B" w:rsidRPr="00F3100D" w:rsidRDefault="000C2E54" w:rsidP="000C2E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2E54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объекта капитального строительства в связи с продлением срока такого разрешения</w:t>
      </w:r>
      <w:r w:rsidR="007B0768" w:rsidRPr="007B0768">
        <w:rPr>
          <w:rFonts w:ascii="Times New Roman" w:hAnsi="Times New Roman" w:cs="Times New Roman"/>
          <w:sz w:val="28"/>
          <w:szCs w:val="28"/>
        </w:rPr>
        <w:t>» на территории МО</w:t>
      </w:r>
      <w:r w:rsidR="007B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768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="007B076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B0768"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B0768" w:rsidRPr="007B0768">
        <w:rPr>
          <w:rFonts w:ascii="Times New Roman" w:hAnsi="Times New Roman" w:cs="Times New Roman"/>
          <w:sz w:val="28"/>
          <w:szCs w:val="28"/>
        </w:rPr>
        <w:t xml:space="preserve"> района Республики Алтай, утвержденный постановлением главы </w:t>
      </w:r>
      <w:proofErr w:type="spellStart"/>
      <w:r w:rsidR="007B0768" w:rsidRPr="007B076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B0768" w:rsidRPr="007B0768">
        <w:rPr>
          <w:rFonts w:ascii="Times New Roman" w:hAnsi="Times New Roman" w:cs="Times New Roman"/>
          <w:sz w:val="28"/>
          <w:szCs w:val="28"/>
        </w:rPr>
        <w:t xml:space="preserve"> сельского поселения  от 24 ноября 2022 г. № 18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3B8B" w:rsidRPr="00F3100D">
        <w:rPr>
          <w:rFonts w:ascii="Times New Roman" w:hAnsi="Times New Roman" w:cs="Times New Roman"/>
          <w:sz w:val="28"/>
          <w:szCs w:val="28"/>
        </w:rPr>
        <w:t>.</w:t>
      </w:r>
    </w:p>
    <w:p w:rsidR="00FE3B8B" w:rsidRPr="00F3100D" w:rsidRDefault="007B0768" w:rsidP="007B0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8785B">
        <w:rPr>
          <w:rFonts w:ascii="Times New Roman" w:hAnsi="Times New Roman" w:cs="Times New Roman"/>
          <w:sz w:val="28"/>
          <w:szCs w:val="28"/>
        </w:rPr>
        <w:t xml:space="preserve">  </w:t>
      </w:r>
      <w:r w:rsidR="00FE3B8B" w:rsidRPr="00F3100D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>
        <w:rPr>
          <w:rFonts w:ascii="Times New Roman" w:hAnsi="Times New Roman" w:cs="Times New Roman"/>
          <w:sz w:val="28"/>
          <w:szCs w:val="28"/>
        </w:rPr>
        <w:t xml:space="preserve">ать) настоящее Постановление на </w:t>
      </w:r>
      <w:r w:rsidR="00FE3B8B" w:rsidRPr="00F3100D">
        <w:rPr>
          <w:rFonts w:ascii="Times New Roman" w:hAnsi="Times New Roman" w:cs="Times New Roman"/>
          <w:sz w:val="28"/>
          <w:szCs w:val="28"/>
        </w:rPr>
        <w:t>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0C2E54" w:rsidRDefault="000C2E54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2E54" w:rsidRDefault="000C2E54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2E54" w:rsidRDefault="000C2E54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F3100D" w:rsidRDefault="007B0768" w:rsidP="007B0768">
      <w:pPr>
        <w:pStyle w:val="ab"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878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E3B8B" w:rsidRPr="00F31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B8B" w:rsidRPr="00F310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B8B" w:rsidRPr="00F3100D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  <w:proofErr w:type="spellStart"/>
      <w:r w:rsidRPr="00F3100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</w:p>
    <w:p w:rsidR="00FE3B8B" w:rsidRPr="00F3100D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 xml:space="preserve">сельского поселения Турочакского района </w:t>
      </w:r>
    </w:p>
    <w:p w:rsidR="00FE3B8B" w:rsidRDefault="00FE3B8B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00D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310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r w:rsidRPr="00F310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0699" w:rsidRPr="00F3100D">
        <w:rPr>
          <w:rFonts w:ascii="Times New Roman" w:hAnsi="Times New Roman" w:cs="Times New Roman"/>
          <w:sz w:val="28"/>
          <w:szCs w:val="28"/>
        </w:rPr>
        <w:t>М.А.Ку</w:t>
      </w:r>
      <w:r w:rsidR="00F3100D">
        <w:rPr>
          <w:rFonts w:ascii="Times New Roman" w:hAnsi="Times New Roman" w:cs="Times New Roman"/>
          <w:sz w:val="28"/>
          <w:szCs w:val="28"/>
        </w:rPr>
        <w:t>з</w:t>
      </w:r>
      <w:r w:rsidR="00410699" w:rsidRPr="00F3100D">
        <w:rPr>
          <w:rFonts w:ascii="Times New Roman" w:hAnsi="Times New Roman" w:cs="Times New Roman"/>
          <w:sz w:val="28"/>
          <w:szCs w:val="28"/>
        </w:rPr>
        <w:t>нецов</w:t>
      </w:r>
      <w:proofErr w:type="spellEnd"/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3" w:rsidRDefault="00C57BF3" w:rsidP="00FE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68785B">
        <w:rPr>
          <w:rFonts w:ascii="Times New Roman" w:hAnsi="Times New Roman" w:cs="Times New Roman"/>
          <w:sz w:val="16"/>
          <w:szCs w:val="16"/>
        </w:rPr>
        <w:t>18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68785B">
        <w:rPr>
          <w:rFonts w:ascii="Times New Roman" w:hAnsi="Times New Roman" w:cs="Times New Roman"/>
          <w:sz w:val="16"/>
          <w:szCs w:val="16"/>
        </w:rPr>
        <w:t>янва</w:t>
      </w:r>
      <w:r w:rsidR="00410699">
        <w:rPr>
          <w:rFonts w:ascii="Times New Roman" w:hAnsi="Times New Roman" w:cs="Times New Roman"/>
          <w:sz w:val="16"/>
          <w:szCs w:val="16"/>
        </w:rPr>
        <w:t>р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410699">
        <w:rPr>
          <w:rFonts w:ascii="Times New Roman" w:hAnsi="Times New Roman" w:cs="Times New Roman"/>
          <w:sz w:val="16"/>
          <w:szCs w:val="16"/>
        </w:rPr>
        <w:t>2</w:t>
      </w:r>
      <w:r w:rsidR="0068785B">
        <w:rPr>
          <w:rFonts w:ascii="Times New Roman" w:hAnsi="Times New Roman" w:cs="Times New Roman"/>
          <w:sz w:val="16"/>
          <w:szCs w:val="16"/>
        </w:rPr>
        <w:t>3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C57BF3">
        <w:rPr>
          <w:rFonts w:ascii="Times New Roman" w:hAnsi="Times New Roman" w:cs="Times New Roman"/>
          <w:sz w:val="16"/>
          <w:szCs w:val="16"/>
        </w:rPr>
        <w:t>2</w:t>
      </w:r>
      <w:r w:rsidR="000C2E54">
        <w:rPr>
          <w:rFonts w:ascii="Times New Roman" w:hAnsi="Times New Roman" w:cs="Times New Roman"/>
          <w:sz w:val="16"/>
          <w:szCs w:val="16"/>
        </w:rPr>
        <w:t>1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7B2F84" w:rsidRDefault="00FE3B8B" w:rsidP="00FE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68785B" w:rsidRDefault="00FE3B8B" w:rsidP="006878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84">
        <w:rPr>
          <w:rFonts w:ascii="Times New Roman" w:hAnsi="Times New Roman" w:cs="Times New Roman"/>
          <w:b/>
          <w:sz w:val="24"/>
          <w:szCs w:val="24"/>
        </w:rPr>
        <w:t xml:space="preserve">в Административный регламент 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>предоставления муници</w:t>
      </w:r>
      <w:r w:rsidR="0068785B">
        <w:rPr>
          <w:rFonts w:ascii="Times New Roman" w:hAnsi="Times New Roman" w:cs="Times New Roman"/>
          <w:b/>
          <w:sz w:val="24"/>
          <w:szCs w:val="24"/>
        </w:rPr>
        <w:t xml:space="preserve">пальной услуги </w:t>
      </w:r>
    </w:p>
    <w:p w:rsidR="000C2E54" w:rsidRDefault="0068785B" w:rsidP="000C2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2E54" w:rsidRPr="000C2E54">
        <w:rPr>
          <w:rFonts w:ascii="Times New Roman" w:hAnsi="Times New Roman" w:cs="Times New Roman"/>
          <w:b/>
          <w:sz w:val="24"/>
          <w:szCs w:val="24"/>
        </w:rPr>
        <w:t>Выдача разрешения на строительство объекта капитального строительства (в том числе вне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сение изменений в разрешение на </w:t>
      </w:r>
      <w:r w:rsidR="000C2E54" w:rsidRPr="000C2E54">
        <w:rPr>
          <w:rFonts w:ascii="Times New Roman" w:hAnsi="Times New Roman" w:cs="Times New Roman"/>
          <w:b/>
          <w:sz w:val="24"/>
          <w:szCs w:val="24"/>
        </w:rPr>
        <w:t>строительство объекта капитального строительства</w:t>
      </w:r>
      <w:proofErr w:type="gramEnd"/>
    </w:p>
    <w:p w:rsidR="000C2E54" w:rsidRDefault="000C2E54" w:rsidP="000C2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внесение </w:t>
      </w:r>
      <w:r w:rsidRPr="000C2E54">
        <w:rPr>
          <w:rFonts w:ascii="Times New Roman" w:hAnsi="Times New Roman" w:cs="Times New Roman"/>
          <w:b/>
          <w:sz w:val="24"/>
          <w:szCs w:val="24"/>
        </w:rPr>
        <w:t xml:space="preserve">изменений в разрешение на строительство объекта капитального строительства </w:t>
      </w:r>
    </w:p>
    <w:p w:rsidR="00FE3B8B" w:rsidRPr="007B2F84" w:rsidRDefault="000C2E54" w:rsidP="000C2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54">
        <w:rPr>
          <w:rFonts w:ascii="Times New Roman" w:hAnsi="Times New Roman" w:cs="Times New Roman"/>
          <w:b/>
          <w:sz w:val="24"/>
          <w:szCs w:val="24"/>
        </w:rPr>
        <w:t>в связи с продлением срока такого разрешения</w:t>
      </w:r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» на территории МО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Турочакское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7A1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85B" w:rsidRPr="0068785B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FE3B8B" w:rsidRPr="007B2F84" w:rsidRDefault="00FE3B8B" w:rsidP="00FE3B8B">
      <w:pPr>
        <w:pStyle w:val="a7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E3B8B" w:rsidRPr="005E346F" w:rsidRDefault="00FE3B8B" w:rsidP="000C2E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68785B" w:rsidRPr="0068785B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0C2E54" w:rsidRPr="000C2E54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</w:t>
      </w:r>
      <w:r w:rsidR="000C2E54">
        <w:rPr>
          <w:rFonts w:ascii="Times New Roman" w:hAnsi="Times New Roman" w:cs="Times New Roman"/>
          <w:sz w:val="24"/>
          <w:szCs w:val="24"/>
        </w:rPr>
        <w:t xml:space="preserve">сение изменений в разрешение на </w:t>
      </w:r>
      <w:r w:rsidR="000C2E54" w:rsidRPr="000C2E54">
        <w:rPr>
          <w:rFonts w:ascii="Times New Roman" w:hAnsi="Times New Roman" w:cs="Times New Roman"/>
          <w:sz w:val="24"/>
          <w:szCs w:val="24"/>
        </w:rPr>
        <w:t>строительство объекта капита</w:t>
      </w:r>
      <w:r w:rsidR="000C2E54">
        <w:rPr>
          <w:rFonts w:ascii="Times New Roman" w:hAnsi="Times New Roman" w:cs="Times New Roman"/>
          <w:sz w:val="24"/>
          <w:szCs w:val="24"/>
        </w:rPr>
        <w:t xml:space="preserve">льного строительства и внесение </w:t>
      </w:r>
      <w:r w:rsidR="000C2E54" w:rsidRPr="000C2E54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 объекта капитального строительства в связи с продлением срока такого разрешения</w:t>
      </w:r>
      <w:r w:rsidR="0068785B">
        <w:rPr>
          <w:rFonts w:ascii="Times New Roman" w:hAnsi="Times New Roman" w:cs="Times New Roman"/>
          <w:sz w:val="24"/>
          <w:szCs w:val="24"/>
        </w:rPr>
        <w:t xml:space="preserve">» на </w:t>
      </w:r>
      <w:r w:rsidR="0068785B" w:rsidRPr="0068785B">
        <w:rPr>
          <w:rFonts w:ascii="Times New Roman" w:hAnsi="Times New Roman" w:cs="Times New Roman"/>
          <w:sz w:val="24"/>
          <w:szCs w:val="24"/>
        </w:rPr>
        <w:t>территории МО</w:t>
      </w:r>
      <w:r w:rsidR="0068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5B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="006878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района Республики Алтай, утвержденный постановлением главы </w:t>
      </w:r>
      <w:proofErr w:type="spellStart"/>
      <w:r w:rsidR="0068785B" w:rsidRPr="0068785B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сельского поселения  от</w:t>
      </w:r>
      <w:proofErr w:type="gramEnd"/>
      <w:r w:rsidR="0068785B" w:rsidRPr="0068785B">
        <w:rPr>
          <w:rFonts w:ascii="Times New Roman" w:hAnsi="Times New Roman" w:cs="Times New Roman"/>
          <w:sz w:val="24"/>
          <w:szCs w:val="24"/>
        </w:rPr>
        <w:t xml:space="preserve"> 24 ноября 2022 г. № 18</w:t>
      </w:r>
      <w:r w:rsidR="000C2E5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E346F">
        <w:rPr>
          <w:rFonts w:ascii="Times New Roman" w:hAnsi="Times New Roman" w:cs="Times New Roman"/>
          <w:sz w:val="24"/>
          <w:szCs w:val="24"/>
        </w:rPr>
        <w:t>,  следующие изменения:</w:t>
      </w:r>
    </w:p>
    <w:p w:rsidR="00641705" w:rsidRPr="005E346F" w:rsidRDefault="00E27048" w:rsidP="0041069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4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785B" w:rsidRDefault="0068785B" w:rsidP="009039EA">
      <w:pPr>
        <w:pStyle w:val="ad"/>
        <w:numPr>
          <w:ilvl w:val="0"/>
          <w:numId w:val="14"/>
        </w:numPr>
        <w:sectPr w:rsidR="0068785B">
          <w:pgSz w:w="11910" w:h="16840"/>
          <w:pgMar w:top="1580" w:right="400" w:bottom="280" w:left="10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Исключить абз.3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4 п.1.4 «</w:t>
      </w:r>
      <w:r w:rsidRPr="0068785B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</w:t>
      </w:r>
      <w:r w:rsidRPr="0068785B">
        <w:rPr>
          <w:rFonts w:ascii="Times New Roman" w:hAnsi="Times New Roman" w:cs="Times New Roman"/>
          <w:spacing w:val="-2"/>
          <w:sz w:val="24"/>
          <w:szCs w:val="24"/>
        </w:rPr>
        <w:t xml:space="preserve">услуг </w:t>
      </w:r>
      <w:r w:rsidRPr="0068785B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(далее – региональный портал)</w:t>
      </w:r>
      <w:r w:rsidR="009F7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EDE" w:rsidRPr="005E346F" w:rsidRDefault="00F81EDE" w:rsidP="0068785B">
      <w:pPr>
        <w:tabs>
          <w:tab w:val="left" w:pos="26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EDE" w:rsidRPr="005E346F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E66C74BA"/>
    <w:lvl w:ilvl="0" w:tplc="7B98E1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2D7701C"/>
    <w:multiLevelType w:val="hybridMultilevel"/>
    <w:tmpl w:val="4F944948"/>
    <w:lvl w:ilvl="0" w:tplc="FD70514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57DC4ED0"/>
    <w:multiLevelType w:val="hybridMultilevel"/>
    <w:tmpl w:val="14A08BC6"/>
    <w:lvl w:ilvl="0" w:tplc="E934F2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C2E54"/>
    <w:rsid w:val="000D521D"/>
    <w:rsid w:val="000F2BBF"/>
    <w:rsid w:val="00183663"/>
    <w:rsid w:val="001A6FB8"/>
    <w:rsid w:val="001C4085"/>
    <w:rsid w:val="001E3C06"/>
    <w:rsid w:val="00247B9F"/>
    <w:rsid w:val="002E73FF"/>
    <w:rsid w:val="002F2599"/>
    <w:rsid w:val="003026BD"/>
    <w:rsid w:val="003256AE"/>
    <w:rsid w:val="003925E4"/>
    <w:rsid w:val="00394F63"/>
    <w:rsid w:val="003B75C6"/>
    <w:rsid w:val="003E2FDC"/>
    <w:rsid w:val="003E5AF4"/>
    <w:rsid w:val="00410699"/>
    <w:rsid w:val="00413B21"/>
    <w:rsid w:val="00416C29"/>
    <w:rsid w:val="004439E3"/>
    <w:rsid w:val="00453066"/>
    <w:rsid w:val="00465413"/>
    <w:rsid w:val="004875E6"/>
    <w:rsid w:val="004D2A8A"/>
    <w:rsid w:val="004D7979"/>
    <w:rsid w:val="004E7B7B"/>
    <w:rsid w:val="005105CA"/>
    <w:rsid w:val="00563EB2"/>
    <w:rsid w:val="005859E5"/>
    <w:rsid w:val="005C0BDA"/>
    <w:rsid w:val="005E346F"/>
    <w:rsid w:val="0061663A"/>
    <w:rsid w:val="006338B6"/>
    <w:rsid w:val="0064138C"/>
    <w:rsid w:val="00641705"/>
    <w:rsid w:val="00673D5E"/>
    <w:rsid w:val="0068785B"/>
    <w:rsid w:val="006B0A65"/>
    <w:rsid w:val="006B39F3"/>
    <w:rsid w:val="006D333C"/>
    <w:rsid w:val="006D5913"/>
    <w:rsid w:val="00705779"/>
    <w:rsid w:val="00753A84"/>
    <w:rsid w:val="007A17F9"/>
    <w:rsid w:val="007A36E8"/>
    <w:rsid w:val="007B0768"/>
    <w:rsid w:val="007B2F84"/>
    <w:rsid w:val="007F3B69"/>
    <w:rsid w:val="008B04A7"/>
    <w:rsid w:val="009039EA"/>
    <w:rsid w:val="00941941"/>
    <w:rsid w:val="00971D61"/>
    <w:rsid w:val="009A3930"/>
    <w:rsid w:val="009B1300"/>
    <w:rsid w:val="009C7B92"/>
    <w:rsid w:val="009E01FF"/>
    <w:rsid w:val="009F7F6B"/>
    <w:rsid w:val="00A03B9A"/>
    <w:rsid w:val="00A24FDB"/>
    <w:rsid w:val="00A51BF1"/>
    <w:rsid w:val="00AC1199"/>
    <w:rsid w:val="00B041B8"/>
    <w:rsid w:val="00B15CEE"/>
    <w:rsid w:val="00B27559"/>
    <w:rsid w:val="00B403E7"/>
    <w:rsid w:val="00B408CF"/>
    <w:rsid w:val="00BA10D3"/>
    <w:rsid w:val="00BA62EE"/>
    <w:rsid w:val="00BB6172"/>
    <w:rsid w:val="00C1493D"/>
    <w:rsid w:val="00C5521E"/>
    <w:rsid w:val="00C57BF3"/>
    <w:rsid w:val="00C941C9"/>
    <w:rsid w:val="00D048FC"/>
    <w:rsid w:val="00D129FC"/>
    <w:rsid w:val="00D80924"/>
    <w:rsid w:val="00DB0E2B"/>
    <w:rsid w:val="00DC4CA1"/>
    <w:rsid w:val="00DD2D0A"/>
    <w:rsid w:val="00E0675C"/>
    <w:rsid w:val="00E27048"/>
    <w:rsid w:val="00E56D73"/>
    <w:rsid w:val="00E823C6"/>
    <w:rsid w:val="00E87413"/>
    <w:rsid w:val="00F3100D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styleId="ad">
    <w:name w:val="Body Text"/>
    <w:basedOn w:val="a"/>
    <w:link w:val="ae"/>
    <w:uiPriority w:val="99"/>
    <w:unhideWhenUsed/>
    <w:rsid w:val="00687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90719-97EC-4AD1-B60F-251AAD1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2</cp:revision>
  <cp:lastPrinted>2020-11-11T07:58:00Z</cp:lastPrinted>
  <dcterms:created xsi:type="dcterms:W3CDTF">2023-01-23T02:57:00Z</dcterms:created>
  <dcterms:modified xsi:type="dcterms:W3CDTF">2023-01-23T02:57:00Z</dcterms:modified>
</cp:coreProperties>
</file>